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055" w:rsidRPr="00471362" w:rsidRDefault="00576055" w:rsidP="00471362">
      <w:pPr>
        <w:autoSpaceDE w:val="0"/>
        <w:autoSpaceDN w:val="0"/>
        <w:adjustRightInd w:val="0"/>
        <w:jc w:val="center"/>
        <w:rPr>
          <w:rFonts w:eastAsiaTheme="minorHAnsi"/>
          <w:b/>
          <w:color w:val="000000"/>
          <w:sz w:val="44"/>
          <w:szCs w:val="44"/>
          <w:u w:val="single"/>
          <w:lang w:eastAsia="en-US"/>
        </w:rPr>
      </w:pPr>
      <w:r w:rsidRPr="00471362">
        <w:rPr>
          <w:rFonts w:eastAsiaTheme="minorHAnsi"/>
          <w:b/>
          <w:color w:val="000000"/>
          <w:sz w:val="44"/>
          <w:szCs w:val="44"/>
          <w:u w:val="single"/>
          <w:lang w:eastAsia="en-US"/>
        </w:rPr>
        <w:t>Omgangsprotocol</w:t>
      </w:r>
      <w:r w:rsidR="002D2433" w:rsidRPr="00471362">
        <w:rPr>
          <w:rFonts w:eastAsiaTheme="minorHAnsi"/>
          <w:b/>
          <w:color w:val="000000"/>
          <w:sz w:val="44"/>
          <w:szCs w:val="44"/>
          <w:u w:val="single"/>
          <w:lang w:eastAsia="en-US"/>
        </w:rPr>
        <w:t>:</w:t>
      </w:r>
    </w:p>
    <w:p w:rsidR="002D2433" w:rsidRDefault="002D2433" w:rsidP="00576055">
      <w:pPr>
        <w:autoSpaceDE w:val="0"/>
        <w:autoSpaceDN w:val="0"/>
        <w:adjustRightInd w:val="0"/>
        <w:rPr>
          <w:rFonts w:eastAsiaTheme="minorHAnsi"/>
          <w:color w:val="000000"/>
          <w:sz w:val="36"/>
          <w:szCs w:val="36"/>
          <w:lang w:eastAsia="en-US"/>
        </w:rPr>
      </w:pPr>
    </w:p>
    <w:p w:rsidR="002D2433" w:rsidRPr="00471362" w:rsidRDefault="002D2433" w:rsidP="00576055">
      <w:pPr>
        <w:autoSpaceDE w:val="0"/>
        <w:autoSpaceDN w:val="0"/>
        <w:adjustRightInd w:val="0"/>
        <w:rPr>
          <w:sz w:val="28"/>
          <w:szCs w:val="28"/>
        </w:rPr>
      </w:pPr>
      <w:r w:rsidRPr="00471362">
        <w:rPr>
          <w:sz w:val="28"/>
          <w:szCs w:val="28"/>
        </w:rPr>
        <w:t xml:space="preserve">Doel is dat iedereen zich prettig en veilig voelt bij scoutingvereniging John </w:t>
      </w:r>
      <w:proofErr w:type="spellStart"/>
      <w:r w:rsidRPr="00471362">
        <w:rPr>
          <w:sz w:val="28"/>
          <w:szCs w:val="28"/>
        </w:rPr>
        <w:t>McCormick</w:t>
      </w:r>
      <w:proofErr w:type="spellEnd"/>
      <w:r w:rsidRPr="00471362">
        <w:rPr>
          <w:sz w:val="28"/>
          <w:szCs w:val="28"/>
        </w:rPr>
        <w:t>.</w:t>
      </w:r>
    </w:p>
    <w:p w:rsidR="002D2433" w:rsidRDefault="002D2433" w:rsidP="00576055">
      <w:pPr>
        <w:autoSpaceDE w:val="0"/>
        <w:autoSpaceDN w:val="0"/>
        <w:adjustRightInd w:val="0"/>
        <w:rPr>
          <w:color w:val="555555"/>
          <w:sz w:val="28"/>
          <w:szCs w:val="28"/>
        </w:rPr>
      </w:pPr>
    </w:p>
    <w:p w:rsidR="002D2433" w:rsidRPr="001A1B70" w:rsidRDefault="002D2433" w:rsidP="002D2433">
      <w:pPr>
        <w:autoSpaceDE w:val="0"/>
        <w:autoSpaceDN w:val="0"/>
        <w:adjustRightInd w:val="0"/>
        <w:rPr>
          <w:rFonts w:eastAsiaTheme="minorHAnsi"/>
          <w:color w:val="000000"/>
          <w:sz w:val="28"/>
          <w:szCs w:val="28"/>
          <w:lang w:eastAsia="en-US"/>
        </w:rPr>
      </w:pPr>
      <w:r w:rsidRPr="001A1B70">
        <w:rPr>
          <w:rFonts w:eastAsiaTheme="minorHAnsi"/>
          <w:i/>
          <w:iCs/>
          <w:sz w:val="28"/>
          <w:szCs w:val="28"/>
          <w:lang w:eastAsia="en-US"/>
        </w:rPr>
        <w:t xml:space="preserve">Alle leden van Scouting John </w:t>
      </w:r>
      <w:proofErr w:type="spellStart"/>
      <w:r w:rsidRPr="001A1B70">
        <w:rPr>
          <w:rFonts w:eastAsiaTheme="minorHAnsi"/>
          <w:i/>
          <w:iCs/>
          <w:sz w:val="28"/>
          <w:szCs w:val="28"/>
          <w:lang w:eastAsia="en-US"/>
        </w:rPr>
        <w:t>McCormick</w:t>
      </w:r>
      <w:proofErr w:type="spellEnd"/>
      <w:r w:rsidRPr="001A1B70">
        <w:rPr>
          <w:rFonts w:eastAsiaTheme="minorHAnsi"/>
          <w:i/>
          <w:iCs/>
          <w:sz w:val="28"/>
          <w:szCs w:val="28"/>
          <w:lang w:eastAsia="en-US"/>
        </w:rPr>
        <w:t xml:space="preserve"> moeten zich tijdens hun gehele scoutingperiode gelukkig, veilig en vertrouwd kunnen voelen. Op die manier kunnen zij zich optimaal ontwikkelen en anderen helpen.</w:t>
      </w:r>
    </w:p>
    <w:p w:rsidR="002D2433" w:rsidRPr="001A1B70" w:rsidRDefault="002D2433" w:rsidP="00576055">
      <w:pPr>
        <w:autoSpaceDE w:val="0"/>
        <w:autoSpaceDN w:val="0"/>
        <w:adjustRightInd w:val="0"/>
        <w:rPr>
          <w:rFonts w:eastAsiaTheme="minorHAnsi"/>
          <w:color w:val="000000"/>
          <w:sz w:val="28"/>
          <w:szCs w:val="28"/>
          <w:lang w:eastAsia="en-US"/>
        </w:rPr>
      </w:pPr>
    </w:p>
    <w:p w:rsidR="00E5613E" w:rsidRPr="001A1B70" w:rsidRDefault="00E5613E" w:rsidP="00576055">
      <w:pPr>
        <w:autoSpaceDE w:val="0"/>
        <w:autoSpaceDN w:val="0"/>
        <w:adjustRightInd w:val="0"/>
        <w:rPr>
          <w:rFonts w:eastAsiaTheme="minorHAnsi"/>
          <w:i/>
          <w:color w:val="000000"/>
          <w:sz w:val="28"/>
          <w:szCs w:val="28"/>
          <w:lang w:eastAsia="en-US"/>
        </w:rPr>
      </w:pPr>
      <w:r w:rsidRPr="001A1B70">
        <w:rPr>
          <w:rFonts w:eastAsiaTheme="minorHAnsi"/>
          <w:b/>
          <w:i/>
          <w:color w:val="000000"/>
          <w:sz w:val="28"/>
          <w:szCs w:val="28"/>
          <w:u w:val="single"/>
          <w:lang w:eastAsia="en-US"/>
        </w:rPr>
        <w:t>Veilig klimaat</w:t>
      </w:r>
      <w:r w:rsidR="00471362" w:rsidRPr="001A1B70">
        <w:rPr>
          <w:rFonts w:eastAsiaTheme="minorHAnsi"/>
          <w:b/>
          <w:i/>
          <w:color w:val="000000"/>
          <w:sz w:val="28"/>
          <w:szCs w:val="28"/>
          <w:u w:val="single"/>
          <w:lang w:eastAsia="en-US"/>
        </w:rPr>
        <w:t>:</w:t>
      </w:r>
    </w:p>
    <w:p w:rsidR="0053352F" w:rsidRPr="001A1B70" w:rsidRDefault="005E120E" w:rsidP="0053352F">
      <w:pPr>
        <w:pStyle w:val="Normaalweb"/>
        <w:spacing w:before="0" w:beforeAutospacing="0" w:after="0" w:afterAutospacing="0"/>
        <w:rPr>
          <w:rFonts w:ascii="Arial" w:hAnsi="Arial" w:cs="Arial"/>
          <w:i/>
          <w:sz w:val="28"/>
          <w:szCs w:val="28"/>
        </w:rPr>
      </w:pPr>
      <w:r w:rsidRPr="001A1B70">
        <w:rPr>
          <w:rFonts w:ascii="Arial" w:hAnsi="Arial" w:cs="Arial"/>
          <w:i/>
          <w:color w:val="000000" w:themeColor="text1"/>
          <w:sz w:val="28"/>
          <w:szCs w:val="28"/>
        </w:rPr>
        <w:t xml:space="preserve">Een veilige omgeving is heel belangrijk. Voor zowel minderjarigen als voor volwassenen. Een veilige omgeving biedt een fysiek veilige speel- en leeromgeving en een klimaat dat grenzen verlegt. </w:t>
      </w:r>
      <w:r w:rsidR="0053352F" w:rsidRPr="001A1B70">
        <w:rPr>
          <w:rFonts w:ascii="Arial" w:hAnsi="Arial" w:cs="Arial"/>
          <w:i/>
          <w:sz w:val="28"/>
          <w:szCs w:val="28"/>
        </w:rPr>
        <w:t xml:space="preserve">Daarbij moet het aan kinderen zodanig worden aangeboden dat zij zichzelf beter gaan leren kennen, zichzelf kunnen ontwikkelen, hun eigen mogelijkheden ontdekken en gebruiken, en de mogelijkheden van anderen ontdekken om in die wereld iets voor zichzelf en voor anderen te kunnen betekenen. </w:t>
      </w:r>
    </w:p>
    <w:p w:rsidR="0053352F" w:rsidRDefault="0053352F" w:rsidP="0053352F">
      <w:pPr>
        <w:pStyle w:val="Normaalweb"/>
        <w:spacing w:before="0" w:beforeAutospacing="0" w:after="0" w:afterAutospacing="0"/>
        <w:rPr>
          <w:rFonts w:ascii="Arial" w:hAnsi="Arial" w:cs="Arial"/>
          <w:i/>
          <w:sz w:val="28"/>
          <w:szCs w:val="28"/>
        </w:rPr>
      </w:pPr>
      <w:r w:rsidRPr="001A1B70">
        <w:rPr>
          <w:rFonts w:ascii="Arial" w:hAnsi="Arial" w:cs="Arial"/>
          <w:i/>
          <w:sz w:val="28"/>
          <w:szCs w:val="28"/>
        </w:rPr>
        <w:t xml:space="preserve">(bron: artikel 3 huishoudelijk reglement Scoutinggroep John </w:t>
      </w:r>
      <w:proofErr w:type="spellStart"/>
      <w:r w:rsidRPr="001A1B70">
        <w:rPr>
          <w:rFonts w:ascii="Arial" w:hAnsi="Arial" w:cs="Arial"/>
          <w:i/>
          <w:sz w:val="28"/>
          <w:szCs w:val="28"/>
        </w:rPr>
        <w:t>McCormick</w:t>
      </w:r>
      <w:proofErr w:type="spellEnd"/>
      <w:r w:rsidRPr="001A1B70">
        <w:rPr>
          <w:rFonts w:ascii="Arial" w:hAnsi="Arial" w:cs="Arial"/>
          <w:i/>
          <w:sz w:val="28"/>
          <w:szCs w:val="28"/>
        </w:rPr>
        <w:t>)</w:t>
      </w:r>
    </w:p>
    <w:p w:rsidR="001A1B70" w:rsidRDefault="001A1B70" w:rsidP="0053352F">
      <w:pPr>
        <w:pStyle w:val="Normaalweb"/>
        <w:spacing w:before="0" w:beforeAutospacing="0" w:after="0" w:afterAutospacing="0"/>
        <w:rPr>
          <w:rFonts w:ascii="Arial" w:hAnsi="Arial" w:cs="Arial"/>
          <w:i/>
          <w:sz w:val="28"/>
          <w:szCs w:val="28"/>
        </w:rPr>
      </w:pPr>
    </w:p>
    <w:p w:rsidR="001A1B70" w:rsidRPr="001A1B70" w:rsidRDefault="001A1B70" w:rsidP="0053352F">
      <w:pPr>
        <w:pStyle w:val="Normaalweb"/>
        <w:spacing w:before="0" w:beforeAutospacing="0" w:after="0" w:afterAutospacing="0"/>
        <w:rPr>
          <w:rFonts w:ascii="Arial" w:hAnsi="Arial" w:cs="Arial"/>
          <w:sz w:val="28"/>
          <w:szCs w:val="28"/>
        </w:rPr>
      </w:pPr>
      <w:bookmarkStart w:id="0" w:name="_GoBack"/>
      <w:bookmarkEnd w:id="0"/>
    </w:p>
    <w:p w:rsidR="00CE0DC1" w:rsidRPr="001A1B70" w:rsidRDefault="00CE0DC1" w:rsidP="0053352F">
      <w:pPr>
        <w:pStyle w:val="Normaalweb"/>
        <w:spacing w:before="0" w:beforeAutospacing="0" w:after="0" w:afterAutospacing="0"/>
        <w:rPr>
          <w:rFonts w:ascii="Arial" w:hAnsi="Arial" w:cs="Arial"/>
          <w:i/>
          <w:sz w:val="28"/>
          <w:szCs w:val="28"/>
        </w:rPr>
      </w:pPr>
    </w:p>
    <w:p w:rsidR="00CE0DC1" w:rsidRPr="00471362" w:rsidRDefault="00CE0DC1" w:rsidP="0053352F">
      <w:pPr>
        <w:pStyle w:val="Normaalweb"/>
        <w:spacing w:before="0" w:beforeAutospacing="0" w:after="0" w:afterAutospacing="0"/>
        <w:rPr>
          <w:rFonts w:ascii="Arial" w:hAnsi="Arial" w:cs="Arial"/>
          <w:b/>
          <w:sz w:val="32"/>
          <w:szCs w:val="32"/>
          <w:u w:val="single"/>
        </w:rPr>
      </w:pPr>
      <w:r w:rsidRPr="00471362">
        <w:rPr>
          <w:rFonts w:ascii="Arial" w:hAnsi="Arial" w:cs="Arial"/>
          <w:b/>
          <w:sz w:val="32"/>
          <w:szCs w:val="32"/>
          <w:u w:val="single"/>
        </w:rPr>
        <w:t>Gewenst gedrag:</w:t>
      </w:r>
    </w:p>
    <w:p w:rsidR="00CE0DC1" w:rsidRDefault="00CE0DC1" w:rsidP="0053352F">
      <w:pPr>
        <w:pStyle w:val="Normaalweb"/>
        <w:spacing w:before="0" w:beforeAutospacing="0" w:after="0" w:afterAutospacing="0"/>
        <w:rPr>
          <w:rFonts w:ascii="Arial" w:hAnsi="Arial" w:cs="Arial"/>
          <w:sz w:val="28"/>
          <w:szCs w:val="28"/>
        </w:rPr>
      </w:pPr>
      <w:r>
        <w:rPr>
          <w:rFonts w:ascii="Arial" w:hAnsi="Arial" w:cs="Arial"/>
          <w:sz w:val="28"/>
          <w:szCs w:val="28"/>
        </w:rPr>
        <w:t>We streven bij onze scoutingvereniging actief naar de volgende omgangsvormen:</w:t>
      </w:r>
    </w:p>
    <w:p w:rsidR="00CE0DC1" w:rsidRDefault="00CE0DC1" w:rsidP="0053352F">
      <w:pPr>
        <w:pStyle w:val="Normaalweb"/>
        <w:spacing w:before="0" w:beforeAutospacing="0" w:after="0" w:afterAutospacing="0"/>
        <w:rPr>
          <w:rFonts w:ascii="Arial" w:hAnsi="Arial" w:cs="Arial"/>
          <w:sz w:val="28"/>
          <w:szCs w:val="28"/>
        </w:rPr>
      </w:pPr>
    </w:p>
    <w:p w:rsidR="00CE0DC1" w:rsidRDefault="00CE0DC1" w:rsidP="00CE0DC1">
      <w:pPr>
        <w:pStyle w:val="Normaalweb"/>
        <w:numPr>
          <w:ilvl w:val="0"/>
          <w:numId w:val="25"/>
        </w:numPr>
        <w:spacing w:before="0" w:beforeAutospacing="0" w:after="0" w:afterAutospacing="0"/>
        <w:rPr>
          <w:rFonts w:ascii="Arial" w:hAnsi="Arial" w:cs="Arial"/>
          <w:sz w:val="28"/>
          <w:szCs w:val="28"/>
        </w:rPr>
      </w:pPr>
      <w:r>
        <w:rPr>
          <w:rFonts w:ascii="Arial" w:hAnsi="Arial" w:cs="Arial"/>
          <w:sz w:val="28"/>
          <w:szCs w:val="28"/>
        </w:rPr>
        <w:t xml:space="preserve">Wij zijn aardig voor elkaar ook al hoef </w:t>
      </w:r>
      <w:r w:rsidR="00AC4761">
        <w:rPr>
          <w:rFonts w:ascii="Arial" w:hAnsi="Arial" w:cs="Arial"/>
          <w:sz w:val="28"/>
          <w:szCs w:val="28"/>
        </w:rPr>
        <w:t xml:space="preserve">je niet met iedereen vrienden </w:t>
      </w:r>
      <w:r>
        <w:rPr>
          <w:rFonts w:ascii="Arial" w:hAnsi="Arial" w:cs="Arial"/>
          <w:sz w:val="28"/>
          <w:szCs w:val="28"/>
        </w:rPr>
        <w:t>te zijn.</w:t>
      </w:r>
    </w:p>
    <w:p w:rsidR="00CE0DC1" w:rsidRDefault="00CE0DC1" w:rsidP="00CE0DC1">
      <w:pPr>
        <w:pStyle w:val="Normaalweb"/>
        <w:numPr>
          <w:ilvl w:val="0"/>
          <w:numId w:val="25"/>
        </w:numPr>
        <w:spacing w:before="0" w:beforeAutospacing="0" w:after="0" w:afterAutospacing="0"/>
        <w:rPr>
          <w:rFonts w:ascii="Arial" w:hAnsi="Arial" w:cs="Arial"/>
          <w:sz w:val="28"/>
          <w:szCs w:val="28"/>
        </w:rPr>
      </w:pPr>
      <w:r>
        <w:rPr>
          <w:rFonts w:ascii="Arial" w:hAnsi="Arial" w:cs="Arial"/>
          <w:sz w:val="28"/>
          <w:szCs w:val="28"/>
        </w:rPr>
        <w:t>We doen elkaar geen pijn, ook niet met woorden.</w:t>
      </w:r>
    </w:p>
    <w:p w:rsidR="00CE0DC1" w:rsidRDefault="00CE0DC1" w:rsidP="00CE0DC1">
      <w:pPr>
        <w:pStyle w:val="Normaalweb"/>
        <w:numPr>
          <w:ilvl w:val="0"/>
          <w:numId w:val="25"/>
        </w:numPr>
        <w:spacing w:before="0" w:beforeAutospacing="0" w:after="0" w:afterAutospacing="0"/>
        <w:rPr>
          <w:rFonts w:ascii="Arial" w:hAnsi="Arial" w:cs="Arial"/>
          <w:sz w:val="28"/>
          <w:szCs w:val="28"/>
        </w:rPr>
      </w:pPr>
      <w:r>
        <w:rPr>
          <w:rFonts w:ascii="Arial" w:hAnsi="Arial" w:cs="Arial"/>
          <w:sz w:val="28"/>
          <w:szCs w:val="28"/>
        </w:rPr>
        <w:t>We zijn ons bewust van de ander en houden rekening met zijn gevoelens.</w:t>
      </w:r>
    </w:p>
    <w:p w:rsidR="00CE0DC1" w:rsidRDefault="00CE0DC1" w:rsidP="00CE0DC1">
      <w:pPr>
        <w:pStyle w:val="Normaalweb"/>
        <w:numPr>
          <w:ilvl w:val="0"/>
          <w:numId w:val="25"/>
        </w:numPr>
        <w:spacing w:before="0" w:beforeAutospacing="0" w:after="0" w:afterAutospacing="0"/>
        <w:rPr>
          <w:rFonts w:ascii="Arial" w:hAnsi="Arial" w:cs="Arial"/>
          <w:sz w:val="28"/>
          <w:szCs w:val="28"/>
        </w:rPr>
      </w:pPr>
      <w:r>
        <w:rPr>
          <w:rFonts w:ascii="Arial" w:hAnsi="Arial" w:cs="Arial"/>
          <w:sz w:val="28"/>
          <w:szCs w:val="28"/>
        </w:rPr>
        <w:t>Als er iets gebeurt dat we niet willen, dan zeggen we dat.</w:t>
      </w:r>
    </w:p>
    <w:p w:rsidR="00CE0DC1" w:rsidRDefault="00CE0DC1" w:rsidP="00CE0DC1">
      <w:pPr>
        <w:pStyle w:val="Normaalweb"/>
        <w:numPr>
          <w:ilvl w:val="0"/>
          <w:numId w:val="25"/>
        </w:numPr>
        <w:spacing w:before="0" w:beforeAutospacing="0" w:after="0" w:afterAutospacing="0"/>
        <w:rPr>
          <w:rFonts w:ascii="Arial" w:hAnsi="Arial" w:cs="Arial"/>
          <w:sz w:val="28"/>
          <w:szCs w:val="28"/>
        </w:rPr>
      </w:pPr>
      <w:r>
        <w:rPr>
          <w:rFonts w:ascii="Arial" w:hAnsi="Arial" w:cs="Arial"/>
          <w:sz w:val="28"/>
          <w:szCs w:val="28"/>
        </w:rPr>
        <w:t>Als een ander laat merken dat hij/ zij iets niet wil dan stoppen we.</w:t>
      </w:r>
    </w:p>
    <w:p w:rsidR="00CE0DC1" w:rsidRDefault="00CE0DC1" w:rsidP="00CE0DC1">
      <w:pPr>
        <w:pStyle w:val="Normaalweb"/>
        <w:numPr>
          <w:ilvl w:val="0"/>
          <w:numId w:val="25"/>
        </w:numPr>
        <w:spacing w:before="0" w:beforeAutospacing="0" w:after="0" w:afterAutospacing="0"/>
        <w:rPr>
          <w:rFonts w:ascii="Arial" w:hAnsi="Arial" w:cs="Arial"/>
          <w:sz w:val="28"/>
          <w:szCs w:val="28"/>
        </w:rPr>
      </w:pPr>
      <w:r>
        <w:rPr>
          <w:rFonts w:ascii="Arial" w:hAnsi="Arial" w:cs="Arial"/>
          <w:sz w:val="28"/>
          <w:szCs w:val="28"/>
        </w:rPr>
        <w:t xml:space="preserve">We zorgen er voor dat iedereen in prettig sfeer, bestuurslid, kaderlid, </w:t>
      </w:r>
      <w:proofErr w:type="spellStart"/>
      <w:r>
        <w:rPr>
          <w:rFonts w:ascii="Arial" w:hAnsi="Arial" w:cs="Arial"/>
          <w:sz w:val="28"/>
          <w:szCs w:val="28"/>
        </w:rPr>
        <w:t>doe-teamlid</w:t>
      </w:r>
      <w:proofErr w:type="spellEnd"/>
      <w:r>
        <w:rPr>
          <w:rFonts w:ascii="Arial" w:hAnsi="Arial" w:cs="Arial"/>
          <w:sz w:val="28"/>
          <w:szCs w:val="28"/>
        </w:rPr>
        <w:t xml:space="preserve">, jeugdlid kan zijn binnen scouting. </w:t>
      </w:r>
      <w:proofErr w:type="spellStart"/>
      <w:r>
        <w:rPr>
          <w:rFonts w:ascii="Arial" w:hAnsi="Arial" w:cs="Arial"/>
          <w:sz w:val="28"/>
          <w:szCs w:val="28"/>
        </w:rPr>
        <w:t>Samewerken</w:t>
      </w:r>
      <w:proofErr w:type="spellEnd"/>
      <w:r>
        <w:rPr>
          <w:rFonts w:ascii="Arial" w:hAnsi="Arial" w:cs="Arial"/>
          <w:sz w:val="28"/>
          <w:szCs w:val="28"/>
        </w:rPr>
        <w:t xml:space="preserve"> hoort daarbij.</w:t>
      </w:r>
    </w:p>
    <w:p w:rsidR="00CE0DC1" w:rsidRDefault="00CE0DC1" w:rsidP="00CE0DC1">
      <w:pPr>
        <w:pStyle w:val="Normaalweb"/>
        <w:numPr>
          <w:ilvl w:val="0"/>
          <w:numId w:val="25"/>
        </w:numPr>
        <w:spacing w:before="0" w:beforeAutospacing="0" w:after="0" w:afterAutospacing="0"/>
        <w:rPr>
          <w:rFonts w:ascii="Arial" w:hAnsi="Arial" w:cs="Arial"/>
          <w:sz w:val="28"/>
          <w:szCs w:val="28"/>
        </w:rPr>
      </w:pPr>
      <w:r>
        <w:rPr>
          <w:rFonts w:ascii="Arial" w:hAnsi="Arial" w:cs="Arial"/>
          <w:sz w:val="28"/>
          <w:szCs w:val="28"/>
        </w:rPr>
        <w:t xml:space="preserve">Problemen lossen we samen op, zodat iedereen snel weer prettig </w:t>
      </w:r>
      <w:r w:rsidR="00471362">
        <w:rPr>
          <w:rFonts w:ascii="Arial" w:hAnsi="Arial" w:cs="Arial"/>
          <w:sz w:val="28"/>
          <w:szCs w:val="28"/>
        </w:rPr>
        <w:t>voelt binnen de vereniging. We helpen elkaar daarbij; hulp zoeken bij een mediator (kan zijn; bestuurslid, kaderlid, etc.).</w:t>
      </w:r>
    </w:p>
    <w:p w:rsidR="00471362" w:rsidRPr="00CE0DC1" w:rsidRDefault="00471362" w:rsidP="00CE0DC1">
      <w:pPr>
        <w:pStyle w:val="Normaalweb"/>
        <w:numPr>
          <w:ilvl w:val="0"/>
          <w:numId w:val="25"/>
        </w:numPr>
        <w:spacing w:before="0" w:beforeAutospacing="0" w:after="0" w:afterAutospacing="0"/>
        <w:rPr>
          <w:rFonts w:ascii="Arial" w:hAnsi="Arial" w:cs="Arial"/>
          <w:sz w:val="28"/>
          <w:szCs w:val="28"/>
        </w:rPr>
      </w:pPr>
      <w:r>
        <w:rPr>
          <w:rFonts w:ascii="Arial" w:hAnsi="Arial" w:cs="Arial"/>
          <w:sz w:val="28"/>
          <w:szCs w:val="28"/>
        </w:rPr>
        <w:t>We hebben respect voor de eigendommen van elkaar en pakken niets zonder het eerst te vragen.</w:t>
      </w:r>
    </w:p>
    <w:p w:rsidR="00CE0DC1" w:rsidRPr="00CE0DC1" w:rsidRDefault="00CE0DC1" w:rsidP="0053352F">
      <w:pPr>
        <w:pStyle w:val="Normaalweb"/>
        <w:spacing w:before="0" w:beforeAutospacing="0" w:after="0" w:afterAutospacing="0"/>
        <w:rPr>
          <w:rFonts w:ascii="Arial" w:hAnsi="Arial" w:cs="Arial"/>
          <w:sz w:val="20"/>
          <w:szCs w:val="20"/>
        </w:rPr>
      </w:pPr>
    </w:p>
    <w:p w:rsidR="0053352F" w:rsidRPr="007E053E" w:rsidRDefault="0053352F" w:rsidP="0053352F">
      <w:pPr>
        <w:pStyle w:val="Normaalweb"/>
        <w:spacing w:before="0" w:beforeAutospacing="0" w:after="0" w:afterAutospacing="0"/>
        <w:rPr>
          <w:rFonts w:ascii="Calibri" w:hAnsi="Calibri" w:cs="Calibri"/>
          <w:sz w:val="22"/>
          <w:szCs w:val="22"/>
        </w:rPr>
      </w:pPr>
    </w:p>
    <w:p w:rsidR="00273E0C" w:rsidRDefault="00273E0C" w:rsidP="00273E0C">
      <w:pPr>
        <w:autoSpaceDE w:val="0"/>
        <w:autoSpaceDN w:val="0"/>
        <w:adjustRightInd w:val="0"/>
        <w:rPr>
          <w:rFonts w:eastAsiaTheme="minorHAnsi"/>
          <w:sz w:val="28"/>
          <w:szCs w:val="28"/>
          <w:lang w:eastAsia="en-US"/>
        </w:rPr>
      </w:pPr>
    </w:p>
    <w:p w:rsidR="00C00143" w:rsidRDefault="00C00143" w:rsidP="00273E0C">
      <w:pPr>
        <w:autoSpaceDE w:val="0"/>
        <w:autoSpaceDN w:val="0"/>
        <w:adjustRightInd w:val="0"/>
        <w:rPr>
          <w:rFonts w:eastAsiaTheme="minorHAnsi"/>
          <w:sz w:val="28"/>
          <w:szCs w:val="28"/>
          <w:lang w:eastAsia="en-US"/>
        </w:rPr>
      </w:pPr>
    </w:p>
    <w:p w:rsidR="007C416E" w:rsidRPr="00471362" w:rsidRDefault="007C416E" w:rsidP="0094439B">
      <w:pPr>
        <w:rPr>
          <w:b/>
          <w:sz w:val="32"/>
          <w:szCs w:val="32"/>
          <w:u w:val="single"/>
        </w:rPr>
      </w:pPr>
      <w:r w:rsidRPr="00471362">
        <w:rPr>
          <w:b/>
          <w:sz w:val="32"/>
          <w:szCs w:val="32"/>
          <w:u w:val="single"/>
        </w:rPr>
        <w:t>Ongewenst gedrag</w:t>
      </w:r>
      <w:r w:rsidR="00471362">
        <w:rPr>
          <w:b/>
          <w:sz w:val="32"/>
          <w:szCs w:val="32"/>
          <w:u w:val="single"/>
        </w:rPr>
        <w:t>:</w:t>
      </w:r>
    </w:p>
    <w:p w:rsidR="00130A51" w:rsidRPr="00471362" w:rsidRDefault="007C416E" w:rsidP="007C416E">
      <w:pPr>
        <w:pStyle w:val="Normaalweb"/>
        <w:shd w:val="clear" w:color="auto" w:fill="FFFFFF"/>
        <w:spacing w:before="0" w:beforeAutospacing="0" w:after="225" w:afterAutospacing="0"/>
        <w:rPr>
          <w:rFonts w:ascii="Arial" w:hAnsi="Arial" w:cs="Arial"/>
          <w:sz w:val="28"/>
          <w:szCs w:val="28"/>
        </w:rPr>
      </w:pPr>
      <w:r w:rsidRPr="00471362">
        <w:rPr>
          <w:rFonts w:ascii="Arial" w:hAnsi="Arial" w:cs="Arial"/>
          <w:color w:val="000000" w:themeColor="text1"/>
          <w:sz w:val="28"/>
          <w:szCs w:val="28"/>
        </w:rPr>
        <w:t xml:space="preserve">Scouting John </w:t>
      </w:r>
      <w:proofErr w:type="spellStart"/>
      <w:r w:rsidRPr="00471362">
        <w:rPr>
          <w:rFonts w:ascii="Arial" w:hAnsi="Arial" w:cs="Arial"/>
          <w:color w:val="000000" w:themeColor="text1"/>
          <w:sz w:val="28"/>
          <w:szCs w:val="28"/>
        </w:rPr>
        <w:t>McCormick</w:t>
      </w:r>
      <w:proofErr w:type="spellEnd"/>
      <w:r w:rsidRPr="00471362">
        <w:rPr>
          <w:rFonts w:ascii="Arial" w:hAnsi="Arial" w:cs="Arial"/>
          <w:color w:val="000000" w:themeColor="text1"/>
          <w:sz w:val="28"/>
          <w:szCs w:val="28"/>
        </w:rPr>
        <w:t xml:space="preserve"> zegt ‘Nee!’ tegen gedrag, dat grenzen overschrijdt. </w:t>
      </w:r>
      <w:r w:rsidR="005E120E" w:rsidRPr="00471362">
        <w:rPr>
          <w:rFonts w:ascii="Arial" w:hAnsi="Arial" w:cs="Arial"/>
          <w:sz w:val="28"/>
          <w:szCs w:val="28"/>
        </w:rPr>
        <w:t xml:space="preserve">Grensoverschrijdend gedrag is een lastig onderwerp. </w:t>
      </w:r>
      <w:r w:rsidR="0094439B" w:rsidRPr="00471362">
        <w:rPr>
          <w:rFonts w:ascii="Arial" w:hAnsi="Arial" w:cs="Arial"/>
          <w:sz w:val="28"/>
          <w:szCs w:val="28"/>
        </w:rPr>
        <w:t xml:space="preserve">Het varieert van </w:t>
      </w:r>
      <w:r w:rsidR="0094439B" w:rsidRPr="00471362">
        <w:rPr>
          <w:rFonts w:ascii="Arial" w:eastAsiaTheme="minorHAnsi" w:hAnsi="Arial" w:cs="Arial"/>
          <w:sz w:val="28"/>
          <w:szCs w:val="28"/>
          <w:lang w:eastAsia="en-US"/>
        </w:rPr>
        <w:t>uitlachen</w:t>
      </w:r>
      <w:r w:rsidR="00120ECE" w:rsidRPr="00471362">
        <w:rPr>
          <w:rFonts w:ascii="Arial" w:eastAsiaTheme="minorHAnsi" w:hAnsi="Arial" w:cs="Arial"/>
          <w:sz w:val="28"/>
          <w:szCs w:val="28"/>
          <w:lang w:eastAsia="en-US"/>
        </w:rPr>
        <w:t>, roddelen</w:t>
      </w:r>
      <w:r w:rsidR="0094439B" w:rsidRPr="00471362">
        <w:rPr>
          <w:rFonts w:ascii="Arial" w:eastAsiaTheme="minorHAnsi" w:hAnsi="Arial" w:cs="Arial"/>
          <w:sz w:val="28"/>
          <w:szCs w:val="28"/>
          <w:lang w:eastAsia="en-US"/>
        </w:rPr>
        <w:t xml:space="preserve"> en negeren tot bedreigen en ongewenst aanrak</w:t>
      </w:r>
      <w:r w:rsidR="00CD4BFE" w:rsidRPr="00471362">
        <w:rPr>
          <w:rFonts w:ascii="Arial" w:eastAsiaTheme="minorHAnsi" w:hAnsi="Arial" w:cs="Arial"/>
          <w:sz w:val="28"/>
          <w:szCs w:val="28"/>
          <w:lang w:eastAsia="en-US"/>
        </w:rPr>
        <w:t>en</w:t>
      </w:r>
      <w:r w:rsidR="0094439B" w:rsidRPr="00471362">
        <w:rPr>
          <w:rFonts w:ascii="Arial" w:eastAsiaTheme="minorHAnsi" w:hAnsi="Arial" w:cs="Arial"/>
          <w:sz w:val="28"/>
          <w:szCs w:val="28"/>
          <w:lang w:eastAsia="en-US"/>
        </w:rPr>
        <w:t xml:space="preserve">. </w:t>
      </w:r>
      <w:r w:rsidR="005E120E" w:rsidRPr="00471362">
        <w:rPr>
          <w:rFonts w:ascii="Arial" w:hAnsi="Arial" w:cs="Arial"/>
          <w:sz w:val="28"/>
          <w:szCs w:val="28"/>
        </w:rPr>
        <w:t xml:space="preserve">Niemand hoopt dat het gebeurt. </w:t>
      </w:r>
      <w:r w:rsidR="00CD4BFE" w:rsidRPr="00471362">
        <w:rPr>
          <w:rFonts w:ascii="Arial" w:hAnsi="Arial" w:cs="Arial"/>
          <w:sz w:val="28"/>
          <w:szCs w:val="28"/>
        </w:rPr>
        <w:t xml:space="preserve">Toch gebeurt het. </w:t>
      </w:r>
      <w:r w:rsidR="00120ECE" w:rsidRPr="00471362">
        <w:rPr>
          <w:rFonts w:ascii="Arial" w:hAnsi="Arial" w:cs="Arial"/>
          <w:sz w:val="28"/>
          <w:szCs w:val="28"/>
        </w:rPr>
        <w:t>Bij leiding en jeugdleden</w:t>
      </w:r>
      <w:r w:rsidR="00130A51" w:rsidRPr="00471362">
        <w:rPr>
          <w:rFonts w:ascii="Arial" w:hAnsi="Arial" w:cs="Arial"/>
          <w:sz w:val="28"/>
          <w:szCs w:val="28"/>
        </w:rPr>
        <w:t>. Het is van alle leeftijden.</w:t>
      </w:r>
      <w:r w:rsidR="00C00143" w:rsidRPr="00471362">
        <w:rPr>
          <w:rFonts w:ascii="Arial" w:hAnsi="Arial" w:cs="Arial"/>
          <w:sz w:val="28"/>
          <w:szCs w:val="28"/>
        </w:rPr>
        <w:t xml:space="preserve"> Als het gaat om zedendelict:</w:t>
      </w:r>
    </w:p>
    <w:p w:rsidR="00C00143" w:rsidRPr="00471362" w:rsidRDefault="00C00143" w:rsidP="00C00143">
      <w:pPr>
        <w:spacing w:before="100" w:beforeAutospacing="1" w:after="100" w:afterAutospacing="1"/>
        <w:contextualSpacing/>
        <w:rPr>
          <w:b/>
          <w:sz w:val="28"/>
          <w:szCs w:val="28"/>
          <w:u w:val="single"/>
        </w:rPr>
      </w:pPr>
      <w:r w:rsidRPr="00471362">
        <w:rPr>
          <w:b/>
          <w:sz w:val="28"/>
          <w:szCs w:val="28"/>
          <w:u w:val="single"/>
        </w:rPr>
        <w:t>De vereniging moet seksueel misbruik melden en aangeven</w:t>
      </w:r>
    </w:p>
    <w:p w:rsidR="00C00143" w:rsidRPr="00471362" w:rsidRDefault="00C00143" w:rsidP="00C00143">
      <w:pPr>
        <w:spacing w:before="100" w:beforeAutospacing="1" w:after="100" w:afterAutospacing="1"/>
        <w:contextualSpacing/>
        <w:rPr>
          <w:sz w:val="28"/>
          <w:szCs w:val="28"/>
        </w:rPr>
      </w:pPr>
      <w:r w:rsidRPr="00471362">
        <w:rPr>
          <w:sz w:val="28"/>
          <w:szCs w:val="28"/>
        </w:rPr>
        <w:t>Alle (kader)leden moeten het bestuur onmiddellijk informeren over een mogelijk zedendelict. Bijvoorbeeld als een lid van de vereniging een minderjarige lid seksueel heeft misbruikt of geïntimideerd. Dit zijn strafbare feiten. Het bestuur moet deze feiten voorleggen aan de vertrouwenspersoon van de vereniging. Deze zal adviseren en informeren. Wanneer het nodig is, biedt de vertrouwenspersoon hulp als het bestuur een formele klacht indient of aangifte doet.</w:t>
      </w:r>
    </w:p>
    <w:p w:rsidR="00C00143" w:rsidRPr="00471362" w:rsidRDefault="00C00143" w:rsidP="00C00143">
      <w:pPr>
        <w:spacing w:before="100" w:beforeAutospacing="1" w:after="100" w:afterAutospacing="1"/>
        <w:contextualSpacing/>
        <w:rPr>
          <w:sz w:val="28"/>
          <w:szCs w:val="28"/>
        </w:rPr>
      </w:pPr>
    </w:p>
    <w:p w:rsidR="00C00143" w:rsidRPr="00471362" w:rsidRDefault="00C00143" w:rsidP="00C00143">
      <w:pPr>
        <w:spacing w:before="100" w:beforeAutospacing="1" w:after="100" w:afterAutospacing="1"/>
        <w:contextualSpacing/>
        <w:rPr>
          <w:b/>
          <w:sz w:val="28"/>
          <w:szCs w:val="28"/>
          <w:u w:val="single"/>
        </w:rPr>
      </w:pPr>
      <w:r w:rsidRPr="00471362">
        <w:rPr>
          <w:b/>
          <w:sz w:val="28"/>
          <w:szCs w:val="28"/>
          <w:u w:val="single"/>
        </w:rPr>
        <w:t xml:space="preserve">Meldplicht bij zedendelict bij scoutingvereniging John </w:t>
      </w:r>
      <w:proofErr w:type="spellStart"/>
      <w:r w:rsidRPr="00471362">
        <w:rPr>
          <w:b/>
          <w:sz w:val="28"/>
          <w:szCs w:val="28"/>
          <w:u w:val="single"/>
        </w:rPr>
        <w:t>McCormick</w:t>
      </w:r>
      <w:proofErr w:type="spellEnd"/>
    </w:p>
    <w:p w:rsidR="00C00143" w:rsidRPr="00471362" w:rsidRDefault="00C00143" w:rsidP="00C00143">
      <w:pPr>
        <w:spacing w:before="100" w:beforeAutospacing="1" w:after="100" w:afterAutospacing="1"/>
        <w:rPr>
          <w:sz w:val="28"/>
          <w:szCs w:val="28"/>
        </w:rPr>
      </w:pPr>
      <w:r w:rsidRPr="00471362">
        <w:rPr>
          <w:sz w:val="28"/>
          <w:szCs w:val="28"/>
        </w:rPr>
        <w:t>Als een kaderlid seksueel misbruik of seksuele intimidatie vermoedt, moet hij dit onmiddellijk bekend maken bij het bestuur. Het is niet voldoende om een tussenpersoon te informeren, zoals een ander lid. Zwijgt een kaderlid hierover tegen het bestuur? Dan kan het bestuur strenge maatregelen nemen tegen deze lid. Het slachtoffer en de ouders kunnen ook een schadeclaim indienen tegen deze kaderlid.</w:t>
      </w:r>
    </w:p>
    <w:p w:rsidR="00C00143" w:rsidRPr="00471362" w:rsidRDefault="00C00143" w:rsidP="00C00143">
      <w:pPr>
        <w:spacing w:before="100" w:beforeAutospacing="1" w:after="100" w:afterAutospacing="1"/>
        <w:contextualSpacing/>
        <w:outlineLvl w:val="1"/>
        <w:rPr>
          <w:b/>
          <w:bCs/>
          <w:sz w:val="28"/>
          <w:szCs w:val="28"/>
          <w:u w:val="single"/>
        </w:rPr>
      </w:pPr>
      <w:r w:rsidRPr="00471362">
        <w:rPr>
          <w:b/>
          <w:bCs/>
          <w:sz w:val="28"/>
          <w:szCs w:val="28"/>
          <w:u w:val="single"/>
        </w:rPr>
        <w:t>Meldplicht seksueel misbruik voor alle kaderleden</w:t>
      </w:r>
    </w:p>
    <w:p w:rsidR="00C00143" w:rsidRPr="00471362" w:rsidRDefault="00C00143" w:rsidP="00C00143">
      <w:pPr>
        <w:spacing w:before="100" w:beforeAutospacing="1" w:after="100" w:afterAutospacing="1"/>
        <w:contextualSpacing/>
        <w:rPr>
          <w:sz w:val="28"/>
          <w:szCs w:val="28"/>
        </w:rPr>
      </w:pPr>
      <w:r w:rsidRPr="00471362">
        <w:rPr>
          <w:sz w:val="28"/>
          <w:szCs w:val="28"/>
        </w:rPr>
        <w:t>De meldplicht geldt voor alle kaderleden op de vereniging. Ook voor interne de vertrouwenspersoon die binnen zijn/haar functie informatie krijgt over mogelijk seksueel misbruik of seksuele intimidatie. Geen enkele lid kan in dit soort gevallen zich beroepen op de geheimhoudingsplicht.</w:t>
      </w:r>
    </w:p>
    <w:p w:rsidR="00C00143" w:rsidRPr="00471362" w:rsidRDefault="00C00143" w:rsidP="00C00143">
      <w:pPr>
        <w:spacing w:before="100" w:beforeAutospacing="1" w:after="100" w:afterAutospacing="1"/>
        <w:contextualSpacing/>
        <w:rPr>
          <w:sz w:val="28"/>
          <w:szCs w:val="28"/>
        </w:rPr>
      </w:pPr>
    </w:p>
    <w:p w:rsidR="00C00143" w:rsidRPr="00471362" w:rsidRDefault="00C00143" w:rsidP="00C00143">
      <w:pPr>
        <w:spacing w:before="100" w:beforeAutospacing="1" w:after="100" w:afterAutospacing="1"/>
        <w:contextualSpacing/>
        <w:outlineLvl w:val="1"/>
        <w:rPr>
          <w:b/>
          <w:bCs/>
          <w:sz w:val="28"/>
          <w:szCs w:val="28"/>
          <w:u w:val="single"/>
        </w:rPr>
      </w:pPr>
      <w:r w:rsidRPr="00471362">
        <w:rPr>
          <w:b/>
          <w:bCs/>
          <w:sz w:val="28"/>
          <w:szCs w:val="28"/>
          <w:u w:val="single"/>
        </w:rPr>
        <w:t>Overleg met vertrouwenspersoon over zedendelict op de vereniging</w:t>
      </w:r>
    </w:p>
    <w:p w:rsidR="00C00143" w:rsidRPr="00471362" w:rsidRDefault="00C00143" w:rsidP="00C00143">
      <w:pPr>
        <w:spacing w:before="100" w:beforeAutospacing="1" w:after="100" w:afterAutospacing="1"/>
        <w:contextualSpacing/>
        <w:rPr>
          <w:sz w:val="28"/>
          <w:szCs w:val="28"/>
        </w:rPr>
      </w:pPr>
      <w:r w:rsidRPr="00471362">
        <w:rPr>
          <w:sz w:val="28"/>
          <w:szCs w:val="28"/>
        </w:rPr>
        <w:t>Ontvangt het bestuur een melding van een mogelijk zedendelict? Dan moet het bestuur direct overleggen met de vertrouwenspersoon van de vereniging. De vertrouwenspersoon stelt vast of er sprake is van een redelijk vermoeden van een strafbaar feit.</w:t>
      </w:r>
    </w:p>
    <w:p w:rsidR="00C00143" w:rsidRPr="00471362" w:rsidRDefault="00C00143" w:rsidP="00C00143">
      <w:pPr>
        <w:spacing w:before="100" w:beforeAutospacing="1" w:after="100" w:afterAutospacing="1"/>
        <w:contextualSpacing/>
        <w:rPr>
          <w:sz w:val="28"/>
          <w:szCs w:val="28"/>
        </w:rPr>
      </w:pPr>
    </w:p>
    <w:p w:rsidR="00C00143" w:rsidRPr="00471362" w:rsidRDefault="00C00143" w:rsidP="00C00143">
      <w:pPr>
        <w:spacing w:before="100" w:beforeAutospacing="1" w:after="100" w:afterAutospacing="1"/>
        <w:contextualSpacing/>
        <w:outlineLvl w:val="1"/>
        <w:rPr>
          <w:b/>
          <w:bCs/>
          <w:sz w:val="28"/>
          <w:szCs w:val="28"/>
          <w:u w:val="single"/>
        </w:rPr>
      </w:pPr>
      <w:r w:rsidRPr="00471362">
        <w:rPr>
          <w:b/>
          <w:bCs/>
          <w:sz w:val="28"/>
          <w:szCs w:val="28"/>
          <w:u w:val="single"/>
        </w:rPr>
        <w:t>Bestuur moet zedendelict aangeven</w:t>
      </w:r>
    </w:p>
    <w:p w:rsidR="00C00143" w:rsidRPr="00471362" w:rsidRDefault="00C00143" w:rsidP="00C00143">
      <w:pPr>
        <w:spacing w:before="100" w:beforeAutospacing="1" w:after="100" w:afterAutospacing="1"/>
        <w:contextualSpacing/>
        <w:rPr>
          <w:sz w:val="28"/>
          <w:szCs w:val="28"/>
        </w:rPr>
      </w:pPr>
      <w:r w:rsidRPr="00471362">
        <w:rPr>
          <w:sz w:val="28"/>
          <w:szCs w:val="28"/>
        </w:rPr>
        <w:t xml:space="preserve">Blijkt na het overleg met de vertrouwenspersoon dat er een zedendelict vermoed wordt? Dan is het bestuur altijd verplicht aangifte van misbruik </w:t>
      </w:r>
      <w:r w:rsidRPr="00471362">
        <w:rPr>
          <w:sz w:val="28"/>
          <w:szCs w:val="28"/>
        </w:rPr>
        <w:lastRenderedPageBreak/>
        <w:t>te doen bij de politie. Ook als de betrokkenen hierover hun bedenkingen hebben. Het bestuur informeert ook de betrokkenen over de aangifte.</w:t>
      </w:r>
    </w:p>
    <w:p w:rsidR="00C00143" w:rsidRPr="00471362" w:rsidRDefault="00C00143" w:rsidP="00C00143">
      <w:pPr>
        <w:spacing w:before="100" w:beforeAutospacing="1" w:after="100" w:afterAutospacing="1"/>
        <w:contextualSpacing/>
        <w:rPr>
          <w:sz w:val="28"/>
          <w:szCs w:val="28"/>
        </w:rPr>
      </w:pPr>
    </w:p>
    <w:p w:rsidR="00C00143" w:rsidRPr="00471362" w:rsidRDefault="00C00143" w:rsidP="00C00143">
      <w:pPr>
        <w:spacing w:before="100" w:beforeAutospacing="1" w:after="100" w:afterAutospacing="1"/>
        <w:contextualSpacing/>
        <w:outlineLvl w:val="1"/>
        <w:rPr>
          <w:b/>
          <w:bCs/>
          <w:sz w:val="28"/>
          <w:szCs w:val="28"/>
          <w:u w:val="single"/>
        </w:rPr>
      </w:pPr>
      <w:r w:rsidRPr="00471362">
        <w:rPr>
          <w:b/>
          <w:bCs/>
          <w:sz w:val="28"/>
          <w:szCs w:val="28"/>
          <w:u w:val="single"/>
        </w:rPr>
        <w:t>Geen aangi</w:t>
      </w:r>
      <w:r w:rsidR="00AC4761">
        <w:rPr>
          <w:b/>
          <w:bCs/>
          <w:sz w:val="28"/>
          <w:szCs w:val="28"/>
          <w:u w:val="single"/>
        </w:rPr>
        <w:t>fteplicht vertrouwenspersoon</w:t>
      </w:r>
    </w:p>
    <w:p w:rsidR="00C00143" w:rsidRDefault="00C00143" w:rsidP="00C00143">
      <w:pPr>
        <w:spacing w:before="100" w:beforeAutospacing="1" w:after="100" w:afterAutospacing="1"/>
        <w:contextualSpacing/>
        <w:rPr>
          <w:sz w:val="28"/>
          <w:szCs w:val="28"/>
        </w:rPr>
      </w:pPr>
      <w:r w:rsidRPr="00471362">
        <w:rPr>
          <w:sz w:val="28"/>
          <w:szCs w:val="28"/>
        </w:rPr>
        <w:t>De vertrouwenspersoon is niet verplicht om aangifte te doen van seksueel misbruik of seksuele intimidatie. Hij/zij is wettelijk verplicht geheim te houden wat leden, ouders of verzorgers van de vereniging hem/haar toevertrouwen. De aangifte wordt door het bestuur gedaan.</w:t>
      </w:r>
    </w:p>
    <w:p w:rsidR="001A1B70" w:rsidRDefault="001A1B70" w:rsidP="00C00143">
      <w:pPr>
        <w:spacing w:before="100" w:beforeAutospacing="1" w:after="100" w:afterAutospacing="1"/>
        <w:contextualSpacing/>
        <w:rPr>
          <w:sz w:val="28"/>
          <w:szCs w:val="28"/>
        </w:rPr>
      </w:pPr>
    </w:p>
    <w:p w:rsidR="001A1B70" w:rsidRDefault="001A1B70" w:rsidP="00C00143">
      <w:pPr>
        <w:spacing w:before="100" w:beforeAutospacing="1" w:after="100" w:afterAutospacing="1"/>
        <w:contextualSpacing/>
        <w:rPr>
          <w:sz w:val="28"/>
          <w:szCs w:val="28"/>
        </w:rPr>
      </w:pPr>
    </w:p>
    <w:p w:rsidR="00AC4761" w:rsidRDefault="00AC4761" w:rsidP="00C00143">
      <w:pPr>
        <w:spacing w:before="100" w:beforeAutospacing="1" w:after="100" w:afterAutospacing="1"/>
        <w:contextualSpacing/>
        <w:rPr>
          <w:sz w:val="28"/>
          <w:szCs w:val="28"/>
        </w:rPr>
      </w:pPr>
    </w:p>
    <w:p w:rsidR="00AC4761" w:rsidRDefault="00AC4761" w:rsidP="00C00143">
      <w:pPr>
        <w:spacing w:before="100" w:beforeAutospacing="1" w:after="100" w:afterAutospacing="1"/>
        <w:contextualSpacing/>
        <w:rPr>
          <w:b/>
          <w:sz w:val="32"/>
          <w:szCs w:val="32"/>
          <w:u w:val="single"/>
        </w:rPr>
      </w:pPr>
      <w:r w:rsidRPr="001A1B70">
        <w:rPr>
          <w:b/>
          <w:sz w:val="32"/>
          <w:szCs w:val="32"/>
          <w:u w:val="single"/>
        </w:rPr>
        <w:t>Links: naar Scouting Nederland:</w:t>
      </w:r>
    </w:p>
    <w:p w:rsidR="001A1B70" w:rsidRDefault="001A1B70" w:rsidP="00C00143">
      <w:pPr>
        <w:spacing w:before="100" w:beforeAutospacing="1" w:after="100" w:afterAutospacing="1"/>
        <w:contextualSpacing/>
        <w:rPr>
          <w:sz w:val="28"/>
          <w:szCs w:val="28"/>
        </w:rPr>
      </w:pPr>
    </w:p>
    <w:p w:rsidR="00AC4761" w:rsidRDefault="00AC4761" w:rsidP="00C00143">
      <w:pPr>
        <w:spacing w:before="100" w:beforeAutospacing="1" w:after="100" w:afterAutospacing="1"/>
        <w:contextualSpacing/>
        <w:rPr>
          <w:sz w:val="28"/>
          <w:szCs w:val="28"/>
        </w:rPr>
      </w:pPr>
      <w:r>
        <w:rPr>
          <w:sz w:val="28"/>
          <w:szCs w:val="28"/>
        </w:rPr>
        <w:t>Protocol ongewenst gedrag:</w:t>
      </w:r>
    </w:p>
    <w:p w:rsidR="00AC4761" w:rsidRDefault="00E972D6" w:rsidP="00C00143">
      <w:pPr>
        <w:spacing w:before="100" w:beforeAutospacing="1" w:after="100" w:afterAutospacing="1"/>
        <w:contextualSpacing/>
        <w:rPr>
          <w:sz w:val="28"/>
          <w:szCs w:val="28"/>
        </w:rPr>
      </w:pPr>
      <w:hyperlink r:id="rId6" w:history="1">
        <w:r w:rsidR="00AC4761" w:rsidRPr="00636D7D">
          <w:rPr>
            <w:rStyle w:val="Hyperlink"/>
            <w:sz w:val="28"/>
            <w:szCs w:val="28"/>
          </w:rPr>
          <w:t>https://www.scouting.nl/downloads/ondersteuning/veiligheid/calamiteiten/5-protocol-ongewenst-gedrag/file</w:t>
        </w:r>
      </w:hyperlink>
    </w:p>
    <w:p w:rsidR="00AC4761" w:rsidRDefault="00AC4761" w:rsidP="00C00143">
      <w:pPr>
        <w:spacing w:before="100" w:beforeAutospacing="1" w:after="100" w:afterAutospacing="1"/>
        <w:contextualSpacing/>
        <w:rPr>
          <w:sz w:val="28"/>
          <w:szCs w:val="28"/>
        </w:rPr>
      </w:pPr>
    </w:p>
    <w:p w:rsidR="00AC4761" w:rsidRDefault="00AC4761" w:rsidP="00C00143">
      <w:pPr>
        <w:spacing w:before="100" w:beforeAutospacing="1" w:after="100" w:afterAutospacing="1"/>
        <w:contextualSpacing/>
        <w:rPr>
          <w:sz w:val="28"/>
          <w:szCs w:val="28"/>
        </w:rPr>
      </w:pPr>
      <w:r>
        <w:rPr>
          <w:sz w:val="28"/>
          <w:szCs w:val="28"/>
        </w:rPr>
        <w:t>Gedragscode:</w:t>
      </w:r>
    </w:p>
    <w:p w:rsidR="00AC4761" w:rsidRDefault="00E972D6" w:rsidP="00C00143">
      <w:pPr>
        <w:spacing w:before="100" w:beforeAutospacing="1" w:after="100" w:afterAutospacing="1"/>
        <w:contextualSpacing/>
        <w:rPr>
          <w:sz w:val="28"/>
          <w:szCs w:val="28"/>
        </w:rPr>
      </w:pPr>
      <w:hyperlink r:id="rId7" w:history="1">
        <w:r w:rsidR="00AC4761" w:rsidRPr="00636D7D">
          <w:rPr>
            <w:rStyle w:val="Hyperlink"/>
            <w:sz w:val="28"/>
            <w:szCs w:val="28"/>
          </w:rPr>
          <w:t>https://www.scouting.nl/downloads/ondersteuning/veiligheid/sociale-veiligheid/310-gedragscode/file</w:t>
        </w:r>
      </w:hyperlink>
    </w:p>
    <w:p w:rsidR="00C00143" w:rsidRDefault="00C00143" w:rsidP="007C416E">
      <w:pPr>
        <w:pStyle w:val="Normaalweb"/>
        <w:shd w:val="clear" w:color="auto" w:fill="FFFFFF"/>
        <w:spacing w:before="0" w:beforeAutospacing="0" w:after="225" w:afterAutospacing="0"/>
        <w:rPr>
          <w:rFonts w:ascii="Arial" w:hAnsi="Arial" w:cs="Arial"/>
        </w:rPr>
      </w:pPr>
    </w:p>
    <w:p w:rsidR="00CC1E3F" w:rsidRDefault="00CC1E3F" w:rsidP="00CC1E3F">
      <w:pPr>
        <w:rPr>
          <w:rFonts w:ascii="Verdana" w:eastAsiaTheme="minorHAnsi" w:hAnsi="Verdana" w:cstheme="minorBidi"/>
          <w:sz w:val="18"/>
          <w:szCs w:val="18"/>
          <w:lang w:eastAsia="en-US"/>
        </w:rPr>
      </w:pPr>
    </w:p>
    <w:p w:rsidR="00E72911" w:rsidRPr="00A129AC" w:rsidRDefault="00E72911" w:rsidP="00E72911">
      <w:pPr>
        <w:pStyle w:val="Default"/>
        <w:spacing w:after="22"/>
        <w:ind w:left="2136"/>
        <w:rPr>
          <w:rStyle w:val="apple-converted-space"/>
          <w:rFonts w:ascii="Arial" w:hAnsi="Arial" w:cs="Arial"/>
          <w:shd w:val="clear" w:color="auto" w:fill="FFFFFF"/>
        </w:rPr>
      </w:pPr>
    </w:p>
    <w:sectPr w:rsidR="00E72911" w:rsidRPr="00A129AC" w:rsidSect="002B7F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6EBE"/>
    <w:multiLevelType w:val="hybridMultilevel"/>
    <w:tmpl w:val="5EA2DA52"/>
    <w:lvl w:ilvl="0" w:tplc="48A66C64">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1D099C"/>
    <w:multiLevelType w:val="multilevel"/>
    <w:tmpl w:val="37EEFCBE"/>
    <w:lvl w:ilvl="0">
      <w:start w:val="1"/>
      <w:numFmt w:val="decimal"/>
      <w:lvlText w:val="%1."/>
      <w:lvlJc w:val="left"/>
      <w:pPr>
        <w:ind w:left="720" w:hanging="360"/>
      </w:pPr>
      <w:rPr>
        <w:rFonts w:hint="default"/>
      </w:rPr>
    </w:lvl>
    <w:lvl w:ilvl="1">
      <w:start w:val="4"/>
      <w:numFmt w:val="bullet"/>
      <w:lvlText w:val="-"/>
      <w:lvlJc w:val="left"/>
      <w:pPr>
        <w:ind w:left="1440" w:hanging="360"/>
      </w:pPr>
      <w:rPr>
        <w:rFonts w:ascii="Calibri" w:eastAsia="Times New Roman" w:hAnsi="Calibri" w:cs="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96B54B7"/>
    <w:multiLevelType w:val="multilevel"/>
    <w:tmpl w:val="C22EFA72"/>
    <w:lvl w:ilvl="0">
      <w:start w:val="1"/>
      <w:numFmt w:val="bullet"/>
      <w:lvlText w:val=""/>
      <w:lvlJc w:val="left"/>
      <w:pPr>
        <w:ind w:left="108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bullet"/>
      <w:lvlText w:val=""/>
      <w:lvlJc w:val="left"/>
      <w:pPr>
        <w:ind w:left="2160" w:hanging="1440"/>
      </w:pPr>
      <w:rPr>
        <w:rFonts w:ascii="Symbol" w:hAnsi="Symbol"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nsid w:val="1A887731"/>
    <w:multiLevelType w:val="hybridMultilevel"/>
    <w:tmpl w:val="706EA17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4">
    <w:nsid w:val="1E7E0DB4"/>
    <w:multiLevelType w:val="hybridMultilevel"/>
    <w:tmpl w:val="D59A1A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3731CEB"/>
    <w:multiLevelType w:val="hybridMultilevel"/>
    <w:tmpl w:val="56D24E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61E121E"/>
    <w:multiLevelType w:val="hybridMultilevel"/>
    <w:tmpl w:val="8EEC6272"/>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nsid w:val="282E1EE9"/>
    <w:multiLevelType w:val="hybridMultilevel"/>
    <w:tmpl w:val="FDD43A6A"/>
    <w:lvl w:ilvl="0" w:tplc="04130005">
      <w:start w:val="1"/>
      <w:numFmt w:val="bullet"/>
      <w:lvlText w:val=""/>
      <w:lvlJc w:val="left"/>
      <w:pPr>
        <w:ind w:left="2136" w:hanging="360"/>
      </w:pPr>
      <w:rPr>
        <w:rFonts w:ascii="Wingdings" w:hAnsi="Wingdings"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8">
    <w:nsid w:val="2979472B"/>
    <w:multiLevelType w:val="multilevel"/>
    <w:tmpl w:val="E8A220A2"/>
    <w:lvl w:ilvl="0">
      <w:start w:val="1"/>
      <w:numFmt w:val="decimal"/>
      <w:lvlText w:val="%1."/>
      <w:lvlJc w:val="left"/>
      <w:pPr>
        <w:ind w:left="36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2CAB46AC"/>
    <w:multiLevelType w:val="hybridMultilevel"/>
    <w:tmpl w:val="4DD8B912"/>
    <w:lvl w:ilvl="0" w:tplc="04130005">
      <w:start w:val="1"/>
      <w:numFmt w:val="bullet"/>
      <w:lvlText w:val=""/>
      <w:lvlJc w:val="left"/>
      <w:pPr>
        <w:ind w:left="2136" w:hanging="360"/>
      </w:pPr>
      <w:rPr>
        <w:rFonts w:ascii="Wingdings" w:hAnsi="Wingdings" w:hint="default"/>
      </w:rPr>
    </w:lvl>
    <w:lvl w:ilvl="1" w:tplc="04130003" w:tentative="1">
      <w:start w:val="1"/>
      <w:numFmt w:val="bullet"/>
      <w:lvlText w:val="o"/>
      <w:lvlJc w:val="left"/>
      <w:pPr>
        <w:ind w:left="2856" w:hanging="360"/>
      </w:pPr>
      <w:rPr>
        <w:rFonts w:ascii="Courier New" w:hAnsi="Courier New" w:cs="Courier New" w:hint="default"/>
      </w:rPr>
    </w:lvl>
    <w:lvl w:ilvl="2" w:tplc="04130005">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0">
    <w:nsid w:val="311F354F"/>
    <w:multiLevelType w:val="hybridMultilevel"/>
    <w:tmpl w:val="97A87916"/>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1">
    <w:nsid w:val="37BA0A6D"/>
    <w:multiLevelType w:val="multilevel"/>
    <w:tmpl w:val="7088B51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nsid w:val="385D7E5B"/>
    <w:multiLevelType w:val="multilevel"/>
    <w:tmpl w:val="5C3AA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95014B"/>
    <w:multiLevelType w:val="hybridMultilevel"/>
    <w:tmpl w:val="9488932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521388B"/>
    <w:multiLevelType w:val="hybridMultilevel"/>
    <w:tmpl w:val="DDF0D3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98F484F"/>
    <w:multiLevelType w:val="hybridMultilevel"/>
    <w:tmpl w:val="884C469E"/>
    <w:lvl w:ilvl="0" w:tplc="48A66C64">
      <w:numFmt w:val="bullet"/>
      <w:lvlText w:val="-"/>
      <w:lvlJc w:val="left"/>
      <w:pPr>
        <w:ind w:left="1440" w:hanging="360"/>
      </w:pPr>
      <w:rPr>
        <w:rFonts w:ascii="Arial" w:eastAsiaTheme="minorHAnsi"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nsid w:val="49B430CD"/>
    <w:multiLevelType w:val="multilevel"/>
    <w:tmpl w:val="C22EFA72"/>
    <w:lvl w:ilvl="0">
      <w:start w:val="1"/>
      <w:numFmt w:val="bullet"/>
      <w:lvlText w:val=""/>
      <w:lvlJc w:val="left"/>
      <w:pPr>
        <w:ind w:left="108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bullet"/>
      <w:lvlText w:val=""/>
      <w:lvlJc w:val="left"/>
      <w:pPr>
        <w:ind w:left="2160" w:hanging="1440"/>
      </w:pPr>
      <w:rPr>
        <w:rFonts w:ascii="Symbol" w:hAnsi="Symbol"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7">
    <w:nsid w:val="544C2F79"/>
    <w:multiLevelType w:val="hybridMultilevel"/>
    <w:tmpl w:val="E50CAB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762545D"/>
    <w:multiLevelType w:val="hybridMultilevel"/>
    <w:tmpl w:val="6CF2DC76"/>
    <w:lvl w:ilvl="0" w:tplc="0413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B1173BF"/>
    <w:multiLevelType w:val="hybridMultilevel"/>
    <w:tmpl w:val="D20473FA"/>
    <w:lvl w:ilvl="0" w:tplc="66FEB1E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626934F2"/>
    <w:multiLevelType w:val="hybridMultilevel"/>
    <w:tmpl w:val="CB729370"/>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nsid w:val="63017868"/>
    <w:multiLevelType w:val="hybridMultilevel"/>
    <w:tmpl w:val="FC2E3D48"/>
    <w:lvl w:ilvl="0" w:tplc="48A66C6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3233D56"/>
    <w:multiLevelType w:val="hybridMultilevel"/>
    <w:tmpl w:val="C1307C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81C19B0"/>
    <w:multiLevelType w:val="hybridMultilevel"/>
    <w:tmpl w:val="83A6D65C"/>
    <w:lvl w:ilvl="0" w:tplc="77E62B38">
      <w:start w:val="1"/>
      <w:numFmt w:val="decimal"/>
      <w:lvlText w:val="%1."/>
      <w:lvlJc w:val="left"/>
      <w:pPr>
        <w:ind w:left="360" w:hanging="360"/>
      </w:pPr>
      <w:rPr>
        <w:rFonts w:ascii="Times New Roman" w:hAnsi="Times New Roman" w:cs="Times New Roman" w:hint="default"/>
        <w:color w:val="auto"/>
        <w:sz w:val="18"/>
      </w:rPr>
    </w:lvl>
    <w:lvl w:ilvl="1" w:tplc="04130001">
      <w:start w:val="1"/>
      <w:numFmt w:val="lowerLetter"/>
      <w:lvlText w:val="%2."/>
      <w:lvlJc w:val="left"/>
      <w:pPr>
        <w:ind w:left="1080" w:hanging="360"/>
      </w:pPr>
    </w:lvl>
    <w:lvl w:ilvl="2" w:tplc="0413001B" w:tentative="1">
      <w:start w:val="1"/>
      <w:numFmt w:val="lowerRoman"/>
      <w:pStyle w:val="Kop3"/>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6"/>
  </w:num>
  <w:num w:numId="2">
    <w:abstractNumId w:val="2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8"/>
  </w:num>
  <w:num w:numId="6">
    <w:abstractNumId w:val="0"/>
  </w:num>
  <w:num w:numId="7">
    <w:abstractNumId w:val="3"/>
  </w:num>
  <w:num w:numId="8">
    <w:abstractNumId w:val="21"/>
  </w:num>
  <w:num w:numId="9">
    <w:abstractNumId w:val="7"/>
  </w:num>
  <w:num w:numId="10">
    <w:abstractNumId w:val="9"/>
  </w:num>
  <w:num w:numId="11">
    <w:abstractNumId w:val="13"/>
  </w:num>
  <w:num w:numId="12">
    <w:abstractNumId w:val="10"/>
  </w:num>
  <w:num w:numId="13">
    <w:abstractNumId w:val="17"/>
  </w:num>
  <w:num w:numId="14">
    <w:abstractNumId w:val="23"/>
  </w:num>
  <w:num w:numId="15">
    <w:abstractNumId w:val="14"/>
  </w:num>
  <w:num w:numId="16">
    <w:abstractNumId w:val="8"/>
  </w:num>
  <w:num w:numId="17">
    <w:abstractNumId w:val="11"/>
  </w:num>
  <w:num w:numId="18">
    <w:abstractNumId w:val="19"/>
  </w:num>
  <w:num w:numId="19">
    <w:abstractNumId w:val="1"/>
  </w:num>
  <w:num w:numId="20">
    <w:abstractNumId w:val="2"/>
  </w:num>
  <w:num w:numId="21">
    <w:abstractNumId w:val="16"/>
  </w:num>
  <w:num w:numId="22">
    <w:abstractNumId w:val="15"/>
  </w:num>
  <w:num w:numId="23">
    <w:abstractNumId w:val="4"/>
  </w:num>
  <w:num w:numId="24">
    <w:abstractNumId w:val="12"/>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compat/>
  <w:rsids>
    <w:rsidRoot w:val="0035686E"/>
    <w:rsid w:val="00033CA2"/>
    <w:rsid w:val="00084AFE"/>
    <w:rsid w:val="000A6594"/>
    <w:rsid w:val="000F1C43"/>
    <w:rsid w:val="00120ECE"/>
    <w:rsid w:val="00130A51"/>
    <w:rsid w:val="001452AC"/>
    <w:rsid w:val="00150112"/>
    <w:rsid w:val="00185E8D"/>
    <w:rsid w:val="001A1B70"/>
    <w:rsid w:val="001B16C3"/>
    <w:rsid w:val="001C7277"/>
    <w:rsid w:val="002547A9"/>
    <w:rsid w:val="00273E0C"/>
    <w:rsid w:val="00280F38"/>
    <w:rsid w:val="002B7FA4"/>
    <w:rsid w:val="002C5463"/>
    <w:rsid w:val="002D2433"/>
    <w:rsid w:val="003532C4"/>
    <w:rsid w:val="0035686E"/>
    <w:rsid w:val="00361CC7"/>
    <w:rsid w:val="003E2BC0"/>
    <w:rsid w:val="003F02D2"/>
    <w:rsid w:val="00440776"/>
    <w:rsid w:val="00465217"/>
    <w:rsid w:val="004663DB"/>
    <w:rsid w:val="00471362"/>
    <w:rsid w:val="00477CE9"/>
    <w:rsid w:val="004E2C36"/>
    <w:rsid w:val="004E6C09"/>
    <w:rsid w:val="004F0055"/>
    <w:rsid w:val="0053352F"/>
    <w:rsid w:val="00573D70"/>
    <w:rsid w:val="00576055"/>
    <w:rsid w:val="00581475"/>
    <w:rsid w:val="00592A9C"/>
    <w:rsid w:val="005A625C"/>
    <w:rsid w:val="005B0715"/>
    <w:rsid w:val="005D1A66"/>
    <w:rsid w:val="005D296F"/>
    <w:rsid w:val="005E120E"/>
    <w:rsid w:val="005F5CAD"/>
    <w:rsid w:val="00637776"/>
    <w:rsid w:val="006377AF"/>
    <w:rsid w:val="006461B6"/>
    <w:rsid w:val="006576AE"/>
    <w:rsid w:val="00734617"/>
    <w:rsid w:val="007636C9"/>
    <w:rsid w:val="007C416E"/>
    <w:rsid w:val="007F0F8E"/>
    <w:rsid w:val="008231F5"/>
    <w:rsid w:val="008268F0"/>
    <w:rsid w:val="008C7E92"/>
    <w:rsid w:val="0094439B"/>
    <w:rsid w:val="00961283"/>
    <w:rsid w:val="00967036"/>
    <w:rsid w:val="009D096C"/>
    <w:rsid w:val="009E0D26"/>
    <w:rsid w:val="009E530E"/>
    <w:rsid w:val="009F129B"/>
    <w:rsid w:val="009F53BF"/>
    <w:rsid w:val="00A04A92"/>
    <w:rsid w:val="00A1119A"/>
    <w:rsid w:val="00A129AC"/>
    <w:rsid w:val="00A5351E"/>
    <w:rsid w:val="00AC4761"/>
    <w:rsid w:val="00AD6D94"/>
    <w:rsid w:val="00AF23B3"/>
    <w:rsid w:val="00AF378B"/>
    <w:rsid w:val="00B46503"/>
    <w:rsid w:val="00B5073F"/>
    <w:rsid w:val="00B53B8A"/>
    <w:rsid w:val="00BB0B02"/>
    <w:rsid w:val="00C00143"/>
    <w:rsid w:val="00C340E5"/>
    <w:rsid w:val="00C35A3C"/>
    <w:rsid w:val="00C6206E"/>
    <w:rsid w:val="00C82814"/>
    <w:rsid w:val="00C84E81"/>
    <w:rsid w:val="00CC1E3F"/>
    <w:rsid w:val="00CC6D65"/>
    <w:rsid w:val="00CD4BFE"/>
    <w:rsid w:val="00CE0DC1"/>
    <w:rsid w:val="00CF6866"/>
    <w:rsid w:val="00D10468"/>
    <w:rsid w:val="00D31215"/>
    <w:rsid w:val="00D84022"/>
    <w:rsid w:val="00DD1A37"/>
    <w:rsid w:val="00DF3782"/>
    <w:rsid w:val="00E205F6"/>
    <w:rsid w:val="00E5613E"/>
    <w:rsid w:val="00E72911"/>
    <w:rsid w:val="00E972D6"/>
    <w:rsid w:val="00EF05EB"/>
    <w:rsid w:val="00F83367"/>
    <w:rsid w:val="00FB63B2"/>
    <w:rsid w:val="00FC03C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686E"/>
    <w:pPr>
      <w:spacing w:after="0" w:line="240" w:lineRule="auto"/>
    </w:pPr>
    <w:rPr>
      <w:rFonts w:ascii="Arial" w:eastAsia="Times New Roman" w:hAnsi="Arial" w:cs="Arial"/>
      <w:sz w:val="20"/>
      <w:szCs w:val="20"/>
      <w:lang w:eastAsia="nl-NL"/>
    </w:rPr>
  </w:style>
  <w:style w:type="paragraph" w:styleId="Kop3">
    <w:name w:val="heading 3"/>
    <w:basedOn w:val="Standaard"/>
    <w:next w:val="Standaard"/>
    <w:link w:val="Kop3Char"/>
    <w:qFormat/>
    <w:rsid w:val="0053352F"/>
    <w:pPr>
      <w:keepNext/>
      <w:numPr>
        <w:ilvl w:val="2"/>
        <w:numId w:val="14"/>
      </w:numPr>
      <w:suppressAutoHyphens/>
      <w:spacing w:before="240" w:after="60"/>
      <w:outlineLvl w:val="2"/>
    </w:pPr>
    <w:rPr>
      <w:b/>
      <w:bCs/>
      <w:sz w:val="26"/>
      <w:szCs w:val="26"/>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5686E"/>
    <w:pPr>
      <w:autoSpaceDE w:val="0"/>
      <w:autoSpaceDN w:val="0"/>
      <w:adjustRightInd w:val="0"/>
      <w:spacing w:after="0" w:line="240" w:lineRule="auto"/>
    </w:pPr>
    <w:rPr>
      <w:rFonts w:ascii="Verdana" w:eastAsia="Times New Roman" w:hAnsi="Verdana" w:cs="Verdana"/>
      <w:color w:val="000000"/>
      <w:sz w:val="24"/>
      <w:szCs w:val="24"/>
      <w:lang w:eastAsia="nl-NL"/>
    </w:rPr>
  </w:style>
  <w:style w:type="character" w:customStyle="1" w:styleId="apple-converted-space">
    <w:name w:val="apple-converted-space"/>
    <w:rsid w:val="0035686E"/>
  </w:style>
  <w:style w:type="paragraph" w:styleId="Normaalweb">
    <w:name w:val="Normal (Web)"/>
    <w:basedOn w:val="Standaard"/>
    <w:uiPriority w:val="99"/>
    <w:unhideWhenUsed/>
    <w:rsid w:val="005E120E"/>
    <w:pPr>
      <w:spacing w:before="100" w:beforeAutospacing="1" w:after="100" w:afterAutospacing="1"/>
    </w:pPr>
    <w:rPr>
      <w:rFonts w:ascii="Times New Roman" w:hAnsi="Times New Roman" w:cs="Times New Roman"/>
      <w:sz w:val="24"/>
      <w:szCs w:val="24"/>
    </w:rPr>
  </w:style>
  <w:style w:type="paragraph" w:styleId="Lijstalinea">
    <w:name w:val="List Paragraph"/>
    <w:basedOn w:val="Standaard"/>
    <w:uiPriority w:val="34"/>
    <w:qFormat/>
    <w:rsid w:val="0094439B"/>
    <w:pPr>
      <w:ind w:left="720"/>
      <w:contextualSpacing/>
    </w:pPr>
  </w:style>
  <w:style w:type="character" w:styleId="Verwijzingopmerking">
    <w:name w:val="annotation reference"/>
    <w:basedOn w:val="Standaardalinea-lettertype"/>
    <w:uiPriority w:val="99"/>
    <w:semiHidden/>
    <w:unhideWhenUsed/>
    <w:rsid w:val="00AF378B"/>
    <w:rPr>
      <w:sz w:val="16"/>
      <w:szCs w:val="16"/>
    </w:rPr>
  </w:style>
  <w:style w:type="paragraph" w:styleId="Tekstopmerking">
    <w:name w:val="annotation text"/>
    <w:basedOn w:val="Standaard"/>
    <w:link w:val="TekstopmerkingChar"/>
    <w:uiPriority w:val="99"/>
    <w:semiHidden/>
    <w:unhideWhenUsed/>
    <w:rsid w:val="00AF378B"/>
  </w:style>
  <w:style w:type="character" w:customStyle="1" w:styleId="TekstopmerkingChar">
    <w:name w:val="Tekst opmerking Char"/>
    <w:basedOn w:val="Standaardalinea-lettertype"/>
    <w:link w:val="Tekstopmerking"/>
    <w:uiPriority w:val="99"/>
    <w:semiHidden/>
    <w:rsid w:val="00AF378B"/>
    <w:rPr>
      <w:rFonts w:ascii="Arial" w:eastAsia="Times New Roman" w:hAnsi="Arial" w:cs="Arial"/>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F378B"/>
    <w:rPr>
      <w:b/>
      <w:bCs/>
    </w:rPr>
  </w:style>
  <w:style w:type="character" w:customStyle="1" w:styleId="OnderwerpvanopmerkingChar">
    <w:name w:val="Onderwerp van opmerking Char"/>
    <w:basedOn w:val="TekstopmerkingChar"/>
    <w:link w:val="Onderwerpvanopmerking"/>
    <w:uiPriority w:val="99"/>
    <w:semiHidden/>
    <w:rsid w:val="00AF378B"/>
    <w:rPr>
      <w:rFonts w:ascii="Arial" w:eastAsia="Times New Roman" w:hAnsi="Arial" w:cs="Arial"/>
      <w:b/>
      <w:bCs/>
      <w:sz w:val="20"/>
      <w:szCs w:val="20"/>
      <w:lang w:eastAsia="nl-NL"/>
    </w:rPr>
  </w:style>
  <w:style w:type="paragraph" w:styleId="Ballontekst">
    <w:name w:val="Balloon Text"/>
    <w:basedOn w:val="Standaard"/>
    <w:link w:val="BallontekstChar"/>
    <w:uiPriority w:val="99"/>
    <w:semiHidden/>
    <w:unhideWhenUsed/>
    <w:rsid w:val="00AF378B"/>
    <w:rPr>
      <w:rFonts w:ascii="Tahoma" w:hAnsi="Tahoma" w:cs="Tahoma"/>
      <w:sz w:val="16"/>
      <w:szCs w:val="16"/>
    </w:rPr>
  </w:style>
  <w:style w:type="character" w:customStyle="1" w:styleId="BallontekstChar">
    <w:name w:val="Ballontekst Char"/>
    <w:basedOn w:val="Standaardalinea-lettertype"/>
    <w:link w:val="Ballontekst"/>
    <w:uiPriority w:val="99"/>
    <w:semiHidden/>
    <w:rsid w:val="00AF378B"/>
    <w:rPr>
      <w:rFonts w:ascii="Tahoma" w:eastAsia="Times New Roman" w:hAnsi="Tahoma" w:cs="Tahoma"/>
      <w:sz w:val="16"/>
      <w:szCs w:val="16"/>
      <w:lang w:eastAsia="nl-NL"/>
    </w:rPr>
  </w:style>
  <w:style w:type="character" w:styleId="Hyperlink">
    <w:name w:val="Hyperlink"/>
    <w:basedOn w:val="Standaardalinea-lettertype"/>
    <w:uiPriority w:val="99"/>
    <w:unhideWhenUsed/>
    <w:rsid w:val="006377AF"/>
    <w:rPr>
      <w:color w:val="0000FF" w:themeColor="hyperlink"/>
      <w:u w:val="single"/>
    </w:rPr>
  </w:style>
  <w:style w:type="character" w:customStyle="1" w:styleId="Kop3Char">
    <w:name w:val="Kop 3 Char"/>
    <w:basedOn w:val="Standaardalinea-lettertype"/>
    <w:link w:val="Kop3"/>
    <w:rsid w:val="0053352F"/>
    <w:rPr>
      <w:rFonts w:ascii="Arial" w:eastAsia="Times New Roman" w:hAnsi="Arial" w:cs="Arial"/>
      <w:b/>
      <w:bCs/>
      <w:sz w:val="26"/>
      <w:szCs w:val="26"/>
      <w:lang w:eastAsia="ar-SA"/>
    </w:rPr>
  </w:style>
  <w:style w:type="paragraph" w:styleId="Tekstzonderopmaak">
    <w:name w:val="Plain Text"/>
    <w:basedOn w:val="Standaard"/>
    <w:link w:val="TekstzonderopmaakChar"/>
    <w:uiPriority w:val="99"/>
    <w:semiHidden/>
    <w:unhideWhenUsed/>
    <w:rsid w:val="00B46503"/>
    <w:rPr>
      <w:rFonts w:ascii="Consolas" w:eastAsia="Calibri" w:hAnsi="Consolas" w:cs="Times New Roman"/>
      <w:sz w:val="21"/>
      <w:szCs w:val="21"/>
      <w:lang w:eastAsia="en-US"/>
    </w:rPr>
  </w:style>
  <w:style w:type="character" w:customStyle="1" w:styleId="TekstzonderopmaakChar">
    <w:name w:val="Tekst zonder opmaak Char"/>
    <w:basedOn w:val="Standaardalinea-lettertype"/>
    <w:link w:val="Tekstzonderopmaak"/>
    <w:uiPriority w:val="99"/>
    <w:semiHidden/>
    <w:rsid w:val="00B46503"/>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726148387">
      <w:bodyDiv w:val="1"/>
      <w:marLeft w:val="0"/>
      <w:marRight w:val="0"/>
      <w:marTop w:val="0"/>
      <w:marBottom w:val="0"/>
      <w:divBdr>
        <w:top w:val="none" w:sz="0" w:space="0" w:color="auto"/>
        <w:left w:val="none" w:sz="0" w:space="0" w:color="auto"/>
        <w:bottom w:val="none" w:sz="0" w:space="0" w:color="auto"/>
        <w:right w:val="none" w:sz="0" w:space="0" w:color="auto"/>
      </w:divBdr>
    </w:div>
    <w:div w:id="878785594">
      <w:bodyDiv w:val="1"/>
      <w:marLeft w:val="0"/>
      <w:marRight w:val="0"/>
      <w:marTop w:val="0"/>
      <w:marBottom w:val="0"/>
      <w:divBdr>
        <w:top w:val="none" w:sz="0" w:space="0" w:color="auto"/>
        <w:left w:val="none" w:sz="0" w:space="0" w:color="auto"/>
        <w:bottom w:val="none" w:sz="0" w:space="0" w:color="auto"/>
        <w:right w:val="none" w:sz="0" w:space="0" w:color="auto"/>
      </w:divBdr>
    </w:div>
    <w:div w:id="1183938769">
      <w:bodyDiv w:val="1"/>
      <w:marLeft w:val="0"/>
      <w:marRight w:val="0"/>
      <w:marTop w:val="0"/>
      <w:marBottom w:val="0"/>
      <w:divBdr>
        <w:top w:val="none" w:sz="0" w:space="0" w:color="auto"/>
        <w:left w:val="none" w:sz="0" w:space="0" w:color="auto"/>
        <w:bottom w:val="none" w:sz="0" w:space="0" w:color="auto"/>
        <w:right w:val="none" w:sz="0" w:space="0" w:color="auto"/>
      </w:divBdr>
      <w:divsChild>
        <w:div w:id="784887287">
          <w:marLeft w:val="0"/>
          <w:marRight w:val="0"/>
          <w:marTop w:val="0"/>
          <w:marBottom w:val="0"/>
          <w:divBdr>
            <w:top w:val="none" w:sz="0" w:space="0" w:color="auto"/>
            <w:left w:val="none" w:sz="0" w:space="0" w:color="auto"/>
            <w:bottom w:val="none" w:sz="0" w:space="0" w:color="auto"/>
            <w:right w:val="none" w:sz="0" w:space="0" w:color="auto"/>
          </w:divBdr>
          <w:divsChild>
            <w:div w:id="35207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109905">
                  <w:marLeft w:val="0"/>
                  <w:marRight w:val="0"/>
                  <w:marTop w:val="0"/>
                  <w:marBottom w:val="0"/>
                  <w:divBdr>
                    <w:top w:val="none" w:sz="0" w:space="0" w:color="auto"/>
                    <w:left w:val="none" w:sz="0" w:space="0" w:color="auto"/>
                    <w:bottom w:val="none" w:sz="0" w:space="0" w:color="auto"/>
                    <w:right w:val="none" w:sz="0" w:space="0" w:color="auto"/>
                  </w:divBdr>
                  <w:divsChild>
                    <w:div w:id="617220885">
                      <w:marLeft w:val="0"/>
                      <w:marRight w:val="0"/>
                      <w:marTop w:val="0"/>
                      <w:marBottom w:val="0"/>
                      <w:divBdr>
                        <w:top w:val="none" w:sz="0" w:space="0" w:color="auto"/>
                        <w:left w:val="none" w:sz="0" w:space="0" w:color="auto"/>
                        <w:bottom w:val="none" w:sz="0" w:space="0" w:color="auto"/>
                        <w:right w:val="none" w:sz="0" w:space="0" w:color="auto"/>
                      </w:divBdr>
                      <w:divsChild>
                        <w:div w:id="335037069">
                          <w:marLeft w:val="0"/>
                          <w:marRight w:val="0"/>
                          <w:marTop w:val="0"/>
                          <w:marBottom w:val="0"/>
                          <w:divBdr>
                            <w:top w:val="none" w:sz="0" w:space="0" w:color="auto"/>
                            <w:left w:val="none" w:sz="0" w:space="0" w:color="auto"/>
                            <w:bottom w:val="none" w:sz="0" w:space="0" w:color="auto"/>
                            <w:right w:val="none" w:sz="0" w:space="0" w:color="auto"/>
                          </w:divBdr>
                          <w:divsChild>
                            <w:div w:id="5330342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6266163">
                                  <w:marLeft w:val="0"/>
                                  <w:marRight w:val="0"/>
                                  <w:marTop w:val="0"/>
                                  <w:marBottom w:val="0"/>
                                  <w:divBdr>
                                    <w:top w:val="none" w:sz="0" w:space="0" w:color="auto"/>
                                    <w:left w:val="none" w:sz="0" w:space="0" w:color="auto"/>
                                    <w:bottom w:val="none" w:sz="0" w:space="0" w:color="auto"/>
                                    <w:right w:val="none" w:sz="0" w:space="0" w:color="auto"/>
                                  </w:divBdr>
                                  <w:divsChild>
                                    <w:div w:id="293752032">
                                      <w:marLeft w:val="0"/>
                                      <w:marRight w:val="0"/>
                                      <w:marTop w:val="0"/>
                                      <w:marBottom w:val="0"/>
                                      <w:divBdr>
                                        <w:top w:val="none" w:sz="0" w:space="0" w:color="auto"/>
                                        <w:left w:val="none" w:sz="0" w:space="0" w:color="auto"/>
                                        <w:bottom w:val="none" w:sz="0" w:space="0" w:color="auto"/>
                                        <w:right w:val="none" w:sz="0" w:space="0" w:color="auto"/>
                                      </w:divBdr>
                                      <w:divsChild>
                                        <w:div w:id="2123305272">
                                          <w:marLeft w:val="0"/>
                                          <w:marRight w:val="0"/>
                                          <w:marTop w:val="0"/>
                                          <w:marBottom w:val="0"/>
                                          <w:divBdr>
                                            <w:top w:val="none" w:sz="0" w:space="0" w:color="auto"/>
                                            <w:left w:val="none" w:sz="0" w:space="0" w:color="auto"/>
                                            <w:bottom w:val="none" w:sz="0" w:space="0" w:color="auto"/>
                                            <w:right w:val="none" w:sz="0" w:space="0" w:color="auto"/>
                                          </w:divBdr>
                                          <w:divsChild>
                                            <w:div w:id="643003233">
                                              <w:marLeft w:val="0"/>
                                              <w:marRight w:val="0"/>
                                              <w:marTop w:val="0"/>
                                              <w:marBottom w:val="0"/>
                                              <w:divBdr>
                                                <w:top w:val="none" w:sz="0" w:space="0" w:color="auto"/>
                                                <w:left w:val="none" w:sz="0" w:space="0" w:color="auto"/>
                                                <w:bottom w:val="none" w:sz="0" w:space="0" w:color="auto"/>
                                                <w:right w:val="none" w:sz="0" w:space="0" w:color="auto"/>
                                              </w:divBdr>
                                              <w:divsChild>
                                                <w:div w:id="146238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85746">
                                      <w:marLeft w:val="0"/>
                                      <w:marRight w:val="0"/>
                                      <w:marTop w:val="0"/>
                                      <w:marBottom w:val="0"/>
                                      <w:divBdr>
                                        <w:top w:val="none" w:sz="0" w:space="0" w:color="auto"/>
                                        <w:left w:val="none" w:sz="0" w:space="0" w:color="auto"/>
                                        <w:bottom w:val="none" w:sz="0" w:space="0" w:color="auto"/>
                                        <w:right w:val="none" w:sz="0" w:space="0" w:color="auto"/>
                                      </w:divBdr>
                                      <w:divsChild>
                                        <w:div w:id="13481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267159">
      <w:bodyDiv w:val="1"/>
      <w:marLeft w:val="0"/>
      <w:marRight w:val="0"/>
      <w:marTop w:val="0"/>
      <w:marBottom w:val="0"/>
      <w:divBdr>
        <w:top w:val="none" w:sz="0" w:space="0" w:color="auto"/>
        <w:left w:val="none" w:sz="0" w:space="0" w:color="auto"/>
        <w:bottom w:val="none" w:sz="0" w:space="0" w:color="auto"/>
        <w:right w:val="none" w:sz="0" w:space="0" w:color="auto"/>
      </w:divBdr>
      <w:divsChild>
        <w:div w:id="129398267">
          <w:marLeft w:val="0"/>
          <w:marRight w:val="0"/>
          <w:marTop w:val="0"/>
          <w:marBottom w:val="0"/>
          <w:divBdr>
            <w:top w:val="none" w:sz="0" w:space="0" w:color="auto"/>
            <w:left w:val="none" w:sz="0" w:space="0" w:color="auto"/>
            <w:bottom w:val="none" w:sz="0" w:space="0" w:color="auto"/>
            <w:right w:val="none" w:sz="0" w:space="0" w:color="auto"/>
          </w:divBdr>
          <w:divsChild>
            <w:div w:id="51085121">
              <w:marLeft w:val="0"/>
              <w:marRight w:val="0"/>
              <w:marTop w:val="0"/>
              <w:marBottom w:val="0"/>
              <w:divBdr>
                <w:top w:val="none" w:sz="0" w:space="0" w:color="auto"/>
                <w:left w:val="none" w:sz="0" w:space="0" w:color="auto"/>
                <w:bottom w:val="none" w:sz="0" w:space="0" w:color="auto"/>
                <w:right w:val="none" w:sz="0" w:space="0" w:color="auto"/>
              </w:divBdr>
              <w:divsChild>
                <w:div w:id="323514379">
                  <w:marLeft w:val="0"/>
                  <w:marRight w:val="0"/>
                  <w:marTop w:val="0"/>
                  <w:marBottom w:val="0"/>
                  <w:divBdr>
                    <w:top w:val="none" w:sz="0" w:space="0" w:color="auto"/>
                    <w:left w:val="none" w:sz="0" w:space="0" w:color="auto"/>
                    <w:bottom w:val="none" w:sz="0" w:space="0" w:color="auto"/>
                    <w:right w:val="none" w:sz="0" w:space="0" w:color="auto"/>
                  </w:divBdr>
                  <w:divsChild>
                    <w:div w:id="82992711">
                      <w:marLeft w:val="0"/>
                      <w:marRight w:val="0"/>
                      <w:marTop w:val="0"/>
                      <w:marBottom w:val="0"/>
                      <w:divBdr>
                        <w:top w:val="none" w:sz="0" w:space="0" w:color="auto"/>
                        <w:left w:val="none" w:sz="0" w:space="0" w:color="auto"/>
                        <w:bottom w:val="none" w:sz="0" w:space="0" w:color="auto"/>
                        <w:right w:val="none" w:sz="0" w:space="0" w:color="auto"/>
                      </w:divBdr>
                      <w:divsChild>
                        <w:div w:id="1038314237">
                          <w:marLeft w:val="0"/>
                          <w:marRight w:val="0"/>
                          <w:marTop w:val="0"/>
                          <w:marBottom w:val="0"/>
                          <w:divBdr>
                            <w:top w:val="none" w:sz="0" w:space="0" w:color="auto"/>
                            <w:left w:val="none" w:sz="0" w:space="0" w:color="auto"/>
                            <w:bottom w:val="none" w:sz="0" w:space="0" w:color="auto"/>
                            <w:right w:val="none" w:sz="0" w:space="0" w:color="auto"/>
                          </w:divBdr>
                          <w:divsChild>
                            <w:div w:id="458914479">
                              <w:marLeft w:val="0"/>
                              <w:marRight w:val="0"/>
                              <w:marTop w:val="0"/>
                              <w:marBottom w:val="0"/>
                              <w:divBdr>
                                <w:top w:val="none" w:sz="0" w:space="0" w:color="auto"/>
                                <w:left w:val="none" w:sz="0" w:space="0" w:color="auto"/>
                                <w:bottom w:val="none" w:sz="0" w:space="0" w:color="auto"/>
                                <w:right w:val="none" w:sz="0" w:space="0" w:color="auto"/>
                              </w:divBdr>
                              <w:divsChild>
                                <w:div w:id="26878499">
                                  <w:marLeft w:val="0"/>
                                  <w:marRight w:val="0"/>
                                  <w:marTop w:val="0"/>
                                  <w:marBottom w:val="0"/>
                                  <w:divBdr>
                                    <w:top w:val="none" w:sz="0" w:space="0" w:color="auto"/>
                                    <w:left w:val="none" w:sz="0" w:space="0" w:color="auto"/>
                                    <w:bottom w:val="none" w:sz="0" w:space="0" w:color="auto"/>
                                    <w:right w:val="none" w:sz="0" w:space="0" w:color="auto"/>
                                  </w:divBdr>
                                  <w:divsChild>
                                    <w:div w:id="1448162351">
                                      <w:marLeft w:val="0"/>
                                      <w:marRight w:val="0"/>
                                      <w:marTop w:val="0"/>
                                      <w:marBottom w:val="0"/>
                                      <w:divBdr>
                                        <w:top w:val="none" w:sz="0" w:space="0" w:color="auto"/>
                                        <w:left w:val="none" w:sz="0" w:space="0" w:color="auto"/>
                                        <w:bottom w:val="none" w:sz="0" w:space="0" w:color="auto"/>
                                        <w:right w:val="none" w:sz="0" w:space="0" w:color="auto"/>
                                      </w:divBdr>
                                      <w:divsChild>
                                        <w:div w:id="1742097532">
                                          <w:marLeft w:val="0"/>
                                          <w:marRight w:val="0"/>
                                          <w:marTop w:val="0"/>
                                          <w:marBottom w:val="0"/>
                                          <w:divBdr>
                                            <w:top w:val="none" w:sz="0" w:space="0" w:color="auto"/>
                                            <w:left w:val="none" w:sz="0" w:space="0" w:color="auto"/>
                                            <w:bottom w:val="none" w:sz="0" w:space="0" w:color="auto"/>
                                            <w:right w:val="none" w:sz="0" w:space="0" w:color="auto"/>
                                          </w:divBdr>
                                          <w:divsChild>
                                            <w:div w:id="9424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159140">
                      <w:marLeft w:val="0"/>
                      <w:marRight w:val="0"/>
                      <w:marTop w:val="0"/>
                      <w:marBottom w:val="0"/>
                      <w:divBdr>
                        <w:top w:val="none" w:sz="0" w:space="0" w:color="auto"/>
                        <w:left w:val="none" w:sz="0" w:space="0" w:color="auto"/>
                        <w:bottom w:val="none" w:sz="0" w:space="0" w:color="auto"/>
                        <w:right w:val="none" w:sz="0" w:space="0" w:color="auto"/>
                      </w:divBdr>
                      <w:divsChild>
                        <w:div w:id="1590849304">
                          <w:marLeft w:val="0"/>
                          <w:marRight w:val="0"/>
                          <w:marTop w:val="0"/>
                          <w:marBottom w:val="0"/>
                          <w:divBdr>
                            <w:top w:val="none" w:sz="0" w:space="0" w:color="auto"/>
                            <w:left w:val="none" w:sz="0" w:space="0" w:color="auto"/>
                            <w:bottom w:val="none" w:sz="0" w:space="0" w:color="auto"/>
                            <w:right w:val="none" w:sz="0" w:space="0" w:color="auto"/>
                          </w:divBdr>
                        </w:div>
                        <w:div w:id="309362101">
                          <w:marLeft w:val="0"/>
                          <w:marRight w:val="0"/>
                          <w:marTop w:val="0"/>
                          <w:marBottom w:val="0"/>
                          <w:divBdr>
                            <w:top w:val="none" w:sz="0" w:space="0" w:color="auto"/>
                            <w:left w:val="none" w:sz="0" w:space="0" w:color="auto"/>
                            <w:bottom w:val="none" w:sz="0" w:space="0" w:color="auto"/>
                            <w:right w:val="none" w:sz="0" w:space="0" w:color="auto"/>
                          </w:divBdr>
                        </w:div>
                        <w:div w:id="10649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965759">
      <w:bodyDiv w:val="1"/>
      <w:marLeft w:val="0"/>
      <w:marRight w:val="0"/>
      <w:marTop w:val="0"/>
      <w:marBottom w:val="0"/>
      <w:divBdr>
        <w:top w:val="none" w:sz="0" w:space="0" w:color="auto"/>
        <w:left w:val="none" w:sz="0" w:space="0" w:color="auto"/>
        <w:bottom w:val="none" w:sz="0" w:space="0" w:color="auto"/>
        <w:right w:val="none" w:sz="0" w:space="0" w:color="auto"/>
      </w:divBdr>
      <w:divsChild>
        <w:div w:id="316148610">
          <w:marLeft w:val="0"/>
          <w:marRight w:val="0"/>
          <w:marTop w:val="0"/>
          <w:marBottom w:val="0"/>
          <w:divBdr>
            <w:top w:val="none" w:sz="0" w:space="0" w:color="auto"/>
            <w:left w:val="none" w:sz="0" w:space="0" w:color="auto"/>
            <w:bottom w:val="none" w:sz="0" w:space="0" w:color="auto"/>
            <w:right w:val="none" w:sz="0" w:space="0" w:color="auto"/>
          </w:divBdr>
        </w:div>
      </w:divsChild>
    </w:div>
    <w:div w:id="2045517903">
      <w:bodyDiv w:val="1"/>
      <w:marLeft w:val="0"/>
      <w:marRight w:val="0"/>
      <w:marTop w:val="0"/>
      <w:marBottom w:val="0"/>
      <w:divBdr>
        <w:top w:val="none" w:sz="0" w:space="0" w:color="auto"/>
        <w:left w:val="none" w:sz="0" w:space="0" w:color="auto"/>
        <w:bottom w:val="none" w:sz="0" w:space="0" w:color="auto"/>
        <w:right w:val="none" w:sz="0" w:space="0" w:color="auto"/>
      </w:divBdr>
      <w:divsChild>
        <w:div w:id="1921794853">
          <w:marLeft w:val="0"/>
          <w:marRight w:val="0"/>
          <w:marTop w:val="0"/>
          <w:marBottom w:val="0"/>
          <w:divBdr>
            <w:top w:val="none" w:sz="0" w:space="0" w:color="auto"/>
            <w:left w:val="none" w:sz="0" w:space="0" w:color="auto"/>
            <w:bottom w:val="none" w:sz="0" w:space="0" w:color="auto"/>
            <w:right w:val="none" w:sz="0" w:space="0" w:color="auto"/>
          </w:divBdr>
          <w:divsChild>
            <w:div w:id="854146836">
              <w:marLeft w:val="0"/>
              <w:marRight w:val="0"/>
              <w:marTop w:val="0"/>
              <w:marBottom w:val="0"/>
              <w:divBdr>
                <w:top w:val="none" w:sz="0" w:space="0" w:color="auto"/>
                <w:left w:val="none" w:sz="0" w:space="0" w:color="auto"/>
                <w:bottom w:val="none" w:sz="0" w:space="0" w:color="auto"/>
                <w:right w:val="none" w:sz="0" w:space="0" w:color="auto"/>
              </w:divBdr>
              <w:divsChild>
                <w:div w:id="1858425222">
                  <w:marLeft w:val="0"/>
                  <w:marRight w:val="0"/>
                  <w:marTop w:val="0"/>
                  <w:marBottom w:val="0"/>
                  <w:divBdr>
                    <w:top w:val="none" w:sz="0" w:space="0" w:color="auto"/>
                    <w:left w:val="none" w:sz="0" w:space="0" w:color="auto"/>
                    <w:bottom w:val="none" w:sz="0" w:space="0" w:color="auto"/>
                    <w:right w:val="none" w:sz="0" w:space="0" w:color="auto"/>
                  </w:divBdr>
                  <w:divsChild>
                    <w:div w:id="1488519464">
                      <w:marLeft w:val="0"/>
                      <w:marRight w:val="3"/>
                      <w:marTop w:val="300"/>
                      <w:marBottom w:val="0"/>
                      <w:divBdr>
                        <w:top w:val="none" w:sz="0" w:space="0" w:color="auto"/>
                        <w:left w:val="none" w:sz="0" w:space="0" w:color="auto"/>
                        <w:bottom w:val="none" w:sz="0" w:space="0" w:color="auto"/>
                        <w:right w:val="none" w:sz="0" w:space="0" w:color="auto"/>
                      </w:divBdr>
                      <w:divsChild>
                        <w:div w:id="68498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couting.nl/downloads/ondersteuning/veiligheid/sociale-veiligheid/310-gedragscode/fi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couting.nl/downloads/ondersteuning/veiligheid/calamiteiten/5-protocol-ongewenst-gedrag/fil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1F8E5-5C95-48A9-B3D0-666FB4A48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750</Words>
  <Characters>4128</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PZHmedewerker</dc:creator>
  <cp:lastModifiedBy>Femke</cp:lastModifiedBy>
  <cp:revision>2</cp:revision>
  <dcterms:created xsi:type="dcterms:W3CDTF">2019-12-03T20:26:00Z</dcterms:created>
  <dcterms:modified xsi:type="dcterms:W3CDTF">2019-12-03T20:26:00Z</dcterms:modified>
</cp:coreProperties>
</file>